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48" w:rsidRPr="00CD1948" w:rsidRDefault="00CD1948" w:rsidP="00CD194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bookmarkStart w:id="0" w:name="_GoBack"/>
      <w:bookmarkEnd w:id="0"/>
      <w:r w:rsidRPr="00CD1948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28625" cy="542925"/>
            <wp:effectExtent l="19050" t="0" r="9525" b="0"/>
            <wp:docPr id="2" name="Рисунок 3" descr="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948" w:rsidRPr="00CD1948" w:rsidRDefault="00CD1948" w:rsidP="00CD194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687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СЕЛИВАНИХИНСКОГО</w:t>
      </w:r>
      <w:r w:rsidRPr="00CD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СЕЛЬСОВЕТА                          МИНУСИНСКОГО РАЙОНА   КРАСНОЯРСКОГО КРАЯ</w:t>
      </w:r>
    </w:p>
    <w:p w:rsidR="00CD1948" w:rsidRPr="00CD1948" w:rsidRDefault="00CD1948" w:rsidP="00CD19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48" w:rsidRPr="00CD1948" w:rsidRDefault="00CD1948" w:rsidP="00CD19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D1948" w:rsidRPr="00CD1948" w:rsidRDefault="00CD1948" w:rsidP="00CD1948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</w:pPr>
    </w:p>
    <w:p w:rsidR="00CD1948" w:rsidRPr="00CD1948" w:rsidRDefault="00CD1948" w:rsidP="007268F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48">
        <w:rPr>
          <w:rFonts w:ascii="Calibri" w:eastAsia="Times New Roman" w:hAnsi="Calibri" w:cs="Times New Roman"/>
          <w:sz w:val="28"/>
          <w:szCs w:val="28"/>
          <w:lang w:eastAsia="ru-RU"/>
        </w:rPr>
        <w:t>«__»_</w:t>
      </w:r>
      <w:r w:rsidR="00687FA6">
        <w:rPr>
          <w:rFonts w:ascii="Calibri" w:eastAsia="Times New Roman" w:hAnsi="Calibri" w:cs="Times New Roman"/>
          <w:sz w:val="28"/>
          <w:szCs w:val="28"/>
          <w:lang w:eastAsia="ru-RU"/>
        </w:rPr>
        <w:t>___</w:t>
      </w:r>
      <w:r w:rsidRPr="00CD1948">
        <w:rPr>
          <w:rFonts w:ascii="Calibri" w:eastAsia="Times New Roman" w:hAnsi="Calibri" w:cs="Times New Roman"/>
          <w:sz w:val="28"/>
          <w:szCs w:val="28"/>
          <w:lang w:eastAsia="ru-RU"/>
        </w:rPr>
        <w:t>_.</w:t>
      </w:r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87F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687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Селиваниха</w:t>
      </w:r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="0072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 -п</w:t>
      </w:r>
    </w:p>
    <w:p w:rsidR="00CD1948" w:rsidRPr="00CD1948" w:rsidRDefault="00CD1948" w:rsidP="00CD1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</w:t>
      </w:r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устройства</w:t>
      </w:r>
    </w:p>
    <w:p w:rsidR="00CD1948" w:rsidRPr="00CD1948" w:rsidRDefault="00CD1948" w:rsidP="00CD1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кладбищ, расположенных</w:t>
      </w:r>
    </w:p>
    <w:p w:rsidR="00CD1948" w:rsidRPr="00CD1948" w:rsidRDefault="00CD1948" w:rsidP="00CD1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726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Селиванихинского</w:t>
      </w:r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                                                                                                                                                                           </w:t>
      </w:r>
    </w:p>
    <w:p w:rsidR="00CD1948" w:rsidRPr="00CD1948" w:rsidRDefault="00CD1948" w:rsidP="00CD194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948" w:rsidRPr="00CD1948" w:rsidRDefault="00CD1948" w:rsidP="007268F7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7 п.1 под.26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Селиванихинского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</w:t>
      </w:r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12 января </w:t>
      </w:r>
      <w:smartTag w:uri="urn:schemas-microsoft-com:office:smarttags" w:element="metricconverter">
        <w:smartTagPr>
          <w:attr w:name="ProductID" w:val="1996 г"/>
        </w:smartTagPr>
        <w:r w:rsidRPr="00CD19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1996 г</w:t>
        </w:r>
      </w:smartTag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№ 8-ФЗ «О погребении и похоронном деле», </w:t>
      </w:r>
      <w:r w:rsidRPr="00CD19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Законом Красноярского края от 24.04.1997 № 13-487 «О семейных (родовых) захоронениях на территории Красноярского края», </w:t>
      </w:r>
      <w:hyperlink r:id="rId6" w:history="1">
        <w:r w:rsidRPr="00CD19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28.06.2011 N 84 «Об утверждении СанПиН 2.1.2882-11 «Гигиенические требования к размещению, устройству и содержанию кладбищ, зданий и сооружений похоронного назначения», ПОСТАНОВЛЯЮ:</w:t>
      </w:r>
    </w:p>
    <w:p w:rsidR="00CD1948" w:rsidRPr="00CD1948" w:rsidRDefault="00CD1948" w:rsidP="00CD1948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72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устройства общественных кладбищ, расположенных на территории </w:t>
      </w:r>
      <w:r w:rsidR="00726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Селиванихинского</w:t>
      </w:r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Минусинского района Красноярского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1). </w:t>
      </w:r>
    </w:p>
    <w:p w:rsidR="00CD1948" w:rsidRPr="00CD1948" w:rsidRDefault="00CD1948" w:rsidP="00CD1948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 в газете «Власть труда».</w:t>
      </w:r>
    </w:p>
    <w:p w:rsidR="00CD1948" w:rsidRPr="00CD1948" w:rsidRDefault="00CD1948" w:rsidP="00CD194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948" w:rsidRPr="00CD1948" w:rsidRDefault="00CD1948" w:rsidP="00CD194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948" w:rsidRPr="00CD1948" w:rsidRDefault="00CD1948" w:rsidP="00CD194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</w:t>
      </w:r>
      <w:r w:rsidR="0072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D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268F7">
        <w:rPr>
          <w:rFonts w:ascii="Times New Roman" w:eastAsia="Times New Roman" w:hAnsi="Times New Roman" w:cs="Times New Roman"/>
          <w:sz w:val="28"/>
          <w:szCs w:val="28"/>
          <w:lang w:eastAsia="ru-RU"/>
        </w:rPr>
        <w:t>Н.Т. Аксенов</w:t>
      </w:r>
    </w:p>
    <w:p w:rsidR="00CD1948" w:rsidRDefault="00CD1948" w:rsidP="000406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1948" w:rsidRDefault="00CD1948" w:rsidP="000406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1948" w:rsidRDefault="00CD1948" w:rsidP="000406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1948" w:rsidRDefault="00CD1948" w:rsidP="000406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1948" w:rsidRDefault="00CD1948" w:rsidP="000406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68F7" w:rsidRDefault="007268F7" w:rsidP="000406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68F7" w:rsidRDefault="007268F7" w:rsidP="000406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1948" w:rsidRDefault="00CD1948" w:rsidP="000406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4237" w:rsidRDefault="009B4237" w:rsidP="000406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Утверждено:</w:t>
      </w:r>
    </w:p>
    <w:p w:rsidR="009B4237" w:rsidRDefault="009B4237" w:rsidP="000406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Селиванихинского сельсовета</w:t>
      </w:r>
    </w:p>
    <w:p w:rsidR="009B4237" w:rsidRDefault="009B4237" w:rsidP="000406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_____________Н.Т. Аксенов</w:t>
      </w:r>
    </w:p>
    <w:p w:rsidR="009B4237" w:rsidRDefault="009B4237" w:rsidP="000406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1530" w:rsidRDefault="000406AE" w:rsidP="000406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0406AE" w:rsidRDefault="008D7613" w:rsidP="000406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CD1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постановлению</w:t>
      </w:r>
      <w:r w:rsidR="00040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-п</w:t>
      </w:r>
    </w:p>
    <w:p w:rsidR="000406AE" w:rsidRPr="00001530" w:rsidRDefault="008D7613" w:rsidP="000406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40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«_»___20</w:t>
      </w:r>
      <w:r w:rsidR="002D4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040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2D4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01530" w:rsidRPr="00001530" w:rsidRDefault="00001530" w:rsidP="0000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001530" w:rsidRPr="00001530" w:rsidRDefault="00001530" w:rsidP="00001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устройства общественных кладбищ, расположенных на терр</w:t>
      </w:r>
      <w:r w:rsidR="000406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итории </w:t>
      </w:r>
      <w:r w:rsidR="002D4D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Селиванихинского</w:t>
      </w:r>
      <w:r w:rsidR="000406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сельсовета Минусинского района Красноярского края</w:t>
      </w:r>
    </w:p>
    <w:p w:rsidR="00001530" w:rsidRPr="00001530" w:rsidRDefault="00001530" w:rsidP="000015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1530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001530" w:rsidRPr="00001530" w:rsidRDefault="00001530" w:rsidP="002D4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Проекта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8"/>
        <w:gridCol w:w="7365"/>
      </w:tblGrid>
      <w:tr w:rsidR="00001530" w:rsidRPr="00001530" w:rsidTr="005030F8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1530" w:rsidRPr="00001530" w:rsidRDefault="00001530" w:rsidP="0000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1530" w:rsidRPr="00001530" w:rsidRDefault="00001530" w:rsidP="002D4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 устройства общественных кладбищ, </w:t>
            </w:r>
            <w:r w:rsidR="00040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расположенных на территории </w:t>
            </w:r>
            <w:r w:rsidR="002D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Селиванихинского</w:t>
            </w:r>
            <w:r w:rsidR="00040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 минусинского района Красноярского края </w:t>
            </w:r>
          </w:p>
        </w:tc>
      </w:tr>
      <w:tr w:rsidR="00001530" w:rsidRPr="00001530" w:rsidTr="005030F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1530" w:rsidRPr="00001530" w:rsidRDefault="00001530" w:rsidP="0000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разработки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1530" w:rsidRPr="00001530" w:rsidRDefault="00001530" w:rsidP="0000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530" w:rsidRPr="00001530" w:rsidRDefault="00001530" w:rsidP="000015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№ 8-ФЗ от 12.01.1996 «О погребении и похоронном деле»;</w:t>
            </w:r>
          </w:p>
          <w:p w:rsidR="00001530" w:rsidRPr="00001530" w:rsidRDefault="00001530" w:rsidP="000015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001530" w:rsidRPr="00001530" w:rsidRDefault="000406AE" w:rsidP="000015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Красноярского края от 24.04.1997 №13-487 «О семейных (родовых) захоронениях на территории Красноярского края»</w:t>
            </w:r>
            <w:r w:rsidR="00001530"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1530" w:rsidRPr="000406AE" w:rsidRDefault="00001530" w:rsidP="000015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6A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назначения»»;</w:t>
            </w:r>
          </w:p>
          <w:p w:rsidR="00001530" w:rsidRPr="00001530" w:rsidRDefault="00001530" w:rsidP="002D4D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  <w:r w:rsidR="0004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Селиванихинского</w:t>
            </w:r>
            <w:r w:rsidR="0004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Минусинского района Красноярского края</w:t>
            </w:r>
          </w:p>
        </w:tc>
      </w:tr>
      <w:tr w:rsidR="00001530" w:rsidRPr="00001530" w:rsidTr="005030F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1530" w:rsidRPr="00001530" w:rsidRDefault="00001530" w:rsidP="0000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Проекта:</w:t>
            </w:r>
            <w:r w:rsidRPr="00001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01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Разработчик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1530" w:rsidRPr="00001530" w:rsidRDefault="00001530" w:rsidP="0000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</w:t>
            </w:r>
            <w:r w:rsidR="0004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трация </w:t>
            </w:r>
            <w:r w:rsidR="002D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Селиванихинского</w:t>
            </w:r>
            <w:r w:rsidR="0004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Минусинского района Красноярского края</w:t>
            </w:r>
          </w:p>
          <w:p w:rsidR="00001530" w:rsidRPr="00001530" w:rsidRDefault="00001530" w:rsidP="0000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530" w:rsidRPr="00001530" w:rsidRDefault="00001530" w:rsidP="0000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  <w:r w:rsidR="002D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Селиванихинского</w:t>
            </w:r>
            <w:r w:rsidR="0004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Минусинского района Красноярского края</w:t>
            </w:r>
          </w:p>
          <w:p w:rsidR="00001530" w:rsidRPr="00001530" w:rsidRDefault="00001530" w:rsidP="0000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530" w:rsidRPr="00001530" w:rsidTr="005030F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1530" w:rsidRPr="00001530" w:rsidRDefault="00001530" w:rsidP="0000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цель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1530" w:rsidRPr="00001530" w:rsidRDefault="00001530" w:rsidP="0000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администрации</w:t>
            </w:r>
            <w:r w:rsidR="0004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Селиванихинского </w:t>
            </w:r>
            <w:r w:rsidR="0004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части организации ритуальных услуг и содержания общественных кладбищ</w:t>
            </w:r>
          </w:p>
        </w:tc>
      </w:tr>
      <w:tr w:rsidR="00001530" w:rsidRPr="00001530" w:rsidTr="005030F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1530" w:rsidRPr="00001530" w:rsidRDefault="00001530" w:rsidP="0000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1530" w:rsidRPr="00001530" w:rsidRDefault="00001530" w:rsidP="0000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 Выявить обеспеченность поселения в имеющихся и функционирующих на территории поселения общественных кладбищах с целью определения необходимости обустройства новых территорий под общественные кладбища.</w:t>
            </w:r>
          </w:p>
          <w:p w:rsidR="00001530" w:rsidRPr="00001530" w:rsidRDefault="00001530" w:rsidP="0000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 Выявить:</w:t>
            </w:r>
          </w:p>
          <w:p w:rsidR="00001530" w:rsidRPr="00001530" w:rsidRDefault="00001530" w:rsidP="0000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имеющихся и функционирующих кладбищ   санитарно-эпидемиологическим правилам и нормативам – по размещению кладбища;</w:t>
            </w:r>
          </w:p>
          <w:p w:rsidR="00001530" w:rsidRPr="00001530" w:rsidRDefault="00001530" w:rsidP="0000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- возможность соблюдения гигиенических требований при организации захоронений и правил эксплуатации кладбищ.</w:t>
            </w:r>
          </w:p>
          <w:p w:rsidR="00001530" w:rsidRPr="00001530" w:rsidRDefault="00001530" w:rsidP="0000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 Определить мероприятия:</w:t>
            </w:r>
          </w:p>
          <w:p w:rsidR="00001530" w:rsidRPr="00001530" w:rsidRDefault="00001530" w:rsidP="0000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по устройству имеющихся и функционирующих на территории поселения кладбищ;</w:t>
            </w:r>
          </w:p>
          <w:p w:rsidR="00001530" w:rsidRPr="00001530" w:rsidRDefault="00001530" w:rsidP="0000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по обустройству новых территорий под общественные кладбища.</w:t>
            </w:r>
          </w:p>
          <w:p w:rsidR="00001530" w:rsidRPr="00001530" w:rsidRDefault="00001530" w:rsidP="0000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530" w:rsidRPr="00001530" w:rsidTr="005030F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1530" w:rsidRPr="00001530" w:rsidRDefault="00001530" w:rsidP="0000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 этапы реализации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1530" w:rsidRPr="00001530" w:rsidRDefault="00001530" w:rsidP="0000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 – 20</w:t>
            </w:r>
            <w:r w:rsidR="002D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2D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:rsidR="00001530" w:rsidRPr="00001530" w:rsidRDefault="00001530" w:rsidP="0000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530" w:rsidRPr="00001530" w:rsidTr="005030F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1530" w:rsidRPr="00001530" w:rsidRDefault="00001530" w:rsidP="0000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исполнители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1530" w:rsidRPr="00001530" w:rsidRDefault="00001530" w:rsidP="0000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</w:t>
            </w:r>
            <w:r w:rsidR="0004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Селиванихинского</w:t>
            </w:r>
            <w:r w:rsidR="0004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1530" w:rsidRPr="00001530" w:rsidRDefault="00001530" w:rsidP="0000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общественные организации, действующие на территории сельского поселения ;</w:t>
            </w:r>
          </w:p>
          <w:p w:rsidR="00001530" w:rsidRPr="00001530" w:rsidRDefault="00001530" w:rsidP="0000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юридические лица, индивидуальные предприниматели, осуществляющие свою деятельность на территории поселения;</w:t>
            </w:r>
          </w:p>
          <w:p w:rsidR="00001530" w:rsidRPr="00001530" w:rsidRDefault="00001530" w:rsidP="0000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население поселения.</w:t>
            </w:r>
          </w:p>
        </w:tc>
      </w:tr>
      <w:tr w:rsidR="00001530" w:rsidRPr="00001530" w:rsidTr="005030F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1530" w:rsidRPr="00001530" w:rsidRDefault="00001530" w:rsidP="0000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Проекта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01530" w:rsidRPr="00001530" w:rsidRDefault="00001530" w:rsidP="0000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финансируется из местного, районного бюджетов. Средства предприятий, организаций, индивидуальных предпринимателей.</w:t>
            </w:r>
          </w:p>
        </w:tc>
      </w:tr>
    </w:tbl>
    <w:p w:rsidR="00001530" w:rsidRPr="00001530" w:rsidRDefault="00001530" w:rsidP="0000153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15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001530" w:rsidRPr="00001530" w:rsidRDefault="00001530" w:rsidP="0000153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01530" w:rsidRPr="00001530" w:rsidRDefault="00001530" w:rsidP="0000153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Введение</w:t>
      </w:r>
    </w:p>
    <w:p w:rsidR="00001530" w:rsidRPr="00001530" w:rsidRDefault="00001530" w:rsidP="0000153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1530" w:rsidRPr="00001530" w:rsidRDefault="00001530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Потребность в разработке </w:t>
      </w:r>
      <w:r w:rsidRPr="000015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Проекта устройства общественных кладбищ, расположенных на терр</w:t>
      </w:r>
      <w:r w:rsidR="000406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итории </w:t>
      </w:r>
      <w:r w:rsidR="00CD0C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Селиванихинского</w:t>
      </w:r>
      <w:r w:rsidR="000406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 Минусинского района Красноярского края</w:t>
      </w:r>
      <w:r w:rsidRPr="000015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– Проект) </w:t>
      </w: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обусловлена необходимостью реализации  закона № 131-ФЗ от 06.10.2003 «Об общих принципах организации местного самоуправления в Российской Федерации», </w:t>
      </w:r>
      <w:r w:rsidR="008D7613" w:rsidRPr="008D761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Красноярского края от 24.04.1997 №13-487 «О семейных (родовых) захоронениях на территории Красноярского края»</w:t>
      </w: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Федерального закона от 12.01.1996 №8-ФЗ «О погребении и похоронном деле». </w:t>
      </w:r>
    </w:p>
    <w:p w:rsidR="00001530" w:rsidRPr="00001530" w:rsidRDefault="00001530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Проект содержит  чёткое представление  о  целях, ресурсах, потенциале  и об основных направлениях устройства общественных кладбищ на настоящее время, а также на  среднесрочную перспективу. </w:t>
      </w:r>
    </w:p>
    <w:p w:rsidR="00001530" w:rsidRPr="00001530" w:rsidRDefault="00001530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развития поселения и проектные мероприятия, а также необходимые для их реализации ресурсы, обозначенные в Проекте,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001530" w:rsidRPr="00001530" w:rsidRDefault="00001530" w:rsidP="000015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36"/>
          <w:sz w:val="26"/>
          <w:szCs w:val="26"/>
          <w:lang w:eastAsia="ru-RU"/>
        </w:rPr>
      </w:pPr>
      <w:bookmarkStart w:id="1" w:name="_Toc125547917"/>
    </w:p>
    <w:p w:rsidR="00001530" w:rsidRPr="00001530" w:rsidRDefault="00001530" w:rsidP="00001530">
      <w:pPr>
        <w:numPr>
          <w:ilvl w:val="0"/>
          <w:numId w:val="2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Выявление обеспеченности поселения в имеющихся и </w:t>
      </w:r>
    </w:p>
    <w:p w:rsidR="00001530" w:rsidRPr="00001530" w:rsidRDefault="00001530" w:rsidP="00001530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функционирующих на территории поселения</w:t>
      </w:r>
    </w:p>
    <w:p w:rsidR="00001530" w:rsidRPr="00001530" w:rsidRDefault="00001530" w:rsidP="00001530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общественных кладбищах</w:t>
      </w:r>
    </w:p>
    <w:p w:rsidR="00001530" w:rsidRPr="00001530" w:rsidRDefault="00001530" w:rsidP="0000153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2" w:name="_Toc132716903"/>
    </w:p>
    <w:p w:rsidR="00001530" w:rsidRPr="00001530" w:rsidRDefault="00001530" w:rsidP="0000153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2.1. Административное деление </w:t>
      </w:r>
    </w:p>
    <w:p w:rsidR="00B26BC8" w:rsidRDefault="008D7613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состав </w:t>
      </w:r>
      <w:r w:rsidR="00CD0CE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Селиванихинского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входит </w:t>
      </w:r>
      <w:r w:rsidR="00CD0CE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 населенных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 w:rsidR="00CD0CE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</w:p>
    <w:p w:rsidR="00B26BC8" w:rsidRDefault="00B26BC8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Селиваниха, д. Солдатово, п. Топольки, п. Опытное Поле.</w:t>
      </w:r>
      <w:r w:rsidR="008D76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Расстояние от </w:t>
      </w:r>
    </w:p>
    <w:p w:rsidR="00001530" w:rsidRPr="00001530" w:rsidRDefault="008D7613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B26B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Селиваниха</w:t>
      </w:r>
      <w:r w:rsidR="00001530"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райо</w:t>
      </w:r>
      <w:r w:rsidR="00B71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нного центра, г. Минусинска  - </w:t>
      </w:r>
      <w:r w:rsidR="00E353E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01530"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 столицы региона, г. Красноярска - 4</w:t>
      </w:r>
      <w:r w:rsidR="00E353E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01530"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км.</w:t>
      </w:r>
    </w:p>
    <w:bookmarkEnd w:id="1"/>
    <w:bookmarkEnd w:id="2"/>
    <w:p w:rsidR="00D66AC2" w:rsidRDefault="008D7613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Общая площадь сельсовета составляет </w:t>
      </w:r>
      <w:r w:rsidR="00E353E4">
        <w:rPr>
          <w:rFonts w:ascii="Times New Roman" w:eastAsia="Times New Roman" w:hAnsi="Times New Roman" w:cs="Times New Roman"/>
          <w:sz w:val="26"/>
          <w:szCs w:val="26"/>
          <w:lang w:eastAsia="ru-RU"/>
        </w:rPr>
        <w:t>16557,5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01530"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га. Численност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001530"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 по данным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01.01.20</w:t>
      </w:r>
      <w:r w:rsidR="00D66AC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составила  </w:t>
      </w:r>
      <w:r w:rsidR="00D66AC2">
        <w:rPr>
          <w:rFonts w:ascii="Times New Roman" w:eastAsia="Times New Roman" w:hAnsi="Times New Roman" w:cs="Times New Roman"/>
          <w:sz w:val="26"/>
          <w:szCs w:val="26"/>
          <w:lang w:eastAsia="ru-RU"/>
        </w:rPr>
        <w:t>4638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D66AC2">
        <w:rPr>
          <w:rFonts w:ascii="Times New Roman" w:eastAsia="Times New Roman" w:hAnsi="Times New Roman" w:cs="Times New Roman"/>
          <w:sz w:val="26"/>
          <w:szCs w:val="26"/>
          <w:lang w:eastAsia="ru-RU"/>
        </w:rPr>
        <w:t>а, в том числе:</w:t>
      </w:r>
    </w:p>
    <w:p w:rsidR="00001530" w:rsidRPr="00001530" w:rsidRDefault="00D66AC2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Селиваниха-2</w:t>
      </w:r>
      <w:r w:rsidR="00821E42">
        <w:rPr>
          <w:rFonts w:ascii="Times New Roman" w:eastAsia="Times New Roman" w:hAnsi="Times New Roman" w:cs="Times New Roman"/>
          <w:sz w:val="26"/>
          <w:szCs w:val="26"/>
          <w:lang w:eastAsia="ru-RU"/>
        </w:rPr>
        <w:t>979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д. Солдатово-292 человека, п.Топольки-</w:t>
      </w:r>
      <w:r w:rsidR="00821E42">
        <w:rPr>
          <w:rFonts w:ascii="Times New Roman" w:eastAsia="Times New Roman" w:hAnsi="Times New Roman" w:cs="Times New Roman"/>
          <w:sz w:val="26"/>
          <w:szCs w:val="26"/>
          <w:lang w:eastAsia="ru-RU"/>
        </w:rPr>
        <w:t>965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п. Опытное Поле-402 человека</w:t>
      </w:r>
      <w:r w:rsidR="00821E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1530" w:rsidRPr="00001530" w:rsidRDefault="00001530" w:rsidP="008D761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2.2.Наличие общественных кладбищ, сложившееся осуществление захоронений.</w:t>
      </w:r>
    </w:p>
    <w:p w:rsidR="00001530" w:rsidRPr="00001530" w:rsidRDefault="008D7613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На территории </w:t>
      </w:r>
      <w:r w:rsidR="009D45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001530"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захоронения осуществляются:</w:t>
      </w:r>
    </w:p>
    <w:p w:rsidR="00001530" w:rsidRDefault="008D7613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15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умерших граждан, проживающих в с. Селиваниха - </w:t>
      </w:r>
      <w:r w:rsidR="00001530"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существующем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общественном </w:t>
      </w:r>
      <w:r w:rsidR="00001530"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кладбище</w:t>
      </w:r>
      <w:r w:rsidR="006F4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1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традиционного </w:t>
      </w:r>
      <w:r w:rsidR="00BB34F2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типа в с. Селиваниха, площадью ****кв.м (сложившееся), расположенное на территории муниципального образования Селиванихинский сельсовет, согласно схеме (прил. №1);</w:t>
      </w:r>
    </w:p>
    <w:p w:rsidR="00F147DF" w:rsidRDefault="00BB34F2" w:rsidP="00F147D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15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умерших граждан, проживающих в с. Селиваниха - на вновь образованном общественном кладбище традиционного типа в с. Селиваниха, </w:t>
      </w:r>
      <w:r w:rsidR="00F1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 горы </w:t>
      </w:r>
      <w:r w:rsidR="00484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Сафьяниха </w:t>
      </w:r>
      <w:r w:rsidR="0011556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площадью 63260 кв.м.</w:t>
      </w:r>
      <w:r w:rsidR="00F147DF" w:rsidRPr="00F1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47D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расположенное на территории муниципального образования Селиванихинский сельсовет, согласно схеме (прил. №2);</w:t>
      </w:r>
    </w:p>
    <w:p w:rsidR="00F147DF" w:rsidRDefault="00F147DF" w:rsidP="00F147D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1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умерших граждан, проживающих в д. Солдатово - </w:t>
      </w: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существующем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общественном </w:t>
      </w: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кладбище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традиционного типа в д. Солдатово, площадью 16000кв.м (сложившееся), расположенное на территории муниципального образования Селиванихинский сельсовет, согласно схеме (прил. №3);</w:t>
      </w:r>
    </w:p>
    <w:p w:rsidR="00BB34F2" w:rsidRPr="00001530" w:rsidRDefault="00F147DF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1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умерших граждан, проживающих в п. Топольки - </w:t>
      </w: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существующем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общественном </w:t>
      </w: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кладбище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традиционного типа в п. Топольки, площадью 6610кв.м (сложившееся), расположенное на территории муниципального образования Селиванихинский сельсовет, согласно схеме (прил. №4);</w:t>
      </w:r>
    </w:p>
    <w:p w:rsidR="00001530" w:rsidRPr="00001530" w:rsidRDefault="00001530" w:rsidP="00001530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2.3. Расчет общественных кладбищ на расчетный срок</w:t>
      </w:r>
    </w:p>
    <w:p w:rsidR="00001530" w:rsidRPr="00A716A9" w:rsidRDefault="00001530" w:rsidP="0000153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(расчет произведен в соответствии с постановлени</w:t>
      </w:r>
      <w:r w:rsidR="00A716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ем Правительства Красноярского края от 23 декабря 2014 года N631-п</w:t>
      </w:r>
      <w:r w:rsidRPr="0000153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«Об утверждении региональных нормативов градостроительного проектирования </w:t>
      </w:r>
      <w:r w:rsidR="00A716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Красноярского края»</w:t>
      </w:r>
    </w:p>
    <w:p w:rsidR="00001530" w:rsidRPr="00001530" w:rsidRDefault="00001530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7"/>
        <w:gridCol w:w="1926"/>
        <w:gridCol w:w="1129"/>
        <w:gridCol w:w="1985"/>
        <w:gridCol w:w="1275"/>
        <w:gridCol w:w="1276"/>
        <w:gridCol w:w="1383"/>
      </w:tblGrid>
      <w:tr w:rsidR="001F2EC0" w:rsidTr="001F2EC0">
        <w:trPr>
          <w:trHeight w:val="420"/>
        </w:trPr>
        <w:tc>
          <w:tcPr>
            <w:tcW w:w="597" w:type="dxa"/>
            <w:vMerge w:val="restart"/>
            <w:tcBorders>
              <w:top w:val="single" w:sz="4" w:space="0" w:color="auto"/>
            </w:tcBorders>
          </w:tcPr>
          <w:p w:rsidR="001F2EC0" w:rsidRDefault="001F2EC0" w:rsidP="001F2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EC0" w:rsidRDefault="001F2EC0" w:rsidP="001F2EC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</w:tcBorders>
          </w:tcPr>
          <w:p w:rsidR="001F2EC0" w:rsidRDefault="001F2EC0" w:rsidP="001F2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EC0" w:rsidRDefault="001F2EC0" w:rsidP="001F2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EC0" w:rsidRDefault="001F2EC0" w:rsidP="001F2EC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</w:tcBorders>
          </w:tcPr>
          <w:p w:rsidR="001F2EC0" w:rsidRDefault="001F2EC0" w:rsidP="001F2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EC0" w:rsidRDefault="001F2EC0" w:rsidP="001F2EC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F2EC0" w:rsidRDefault="001F2EC0" w:rsidP="001F2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EC0" w:rsidRDefault="001F2EC0" w:rsidP="001F2EC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нормативы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F2EC0" w:rsidRDefault="001F2EC0" w:rsidP="001F2EC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Норма-тивная потреб-ность (га)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</w:tcBorders>
          </w:tcPr>
          <w:p w:rsidR="001F2EC0" w:rsidRDefault="001F2EC0" w:rsidP="001F2EC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F2EC0" w:rsidTr="001F2EC0">
        <w:trPr>
          <w:trHeight w:val="675"/>
        </w:trPr>
        <w:tc>
          <w:tcPr>
            <w:tcW w:w="597" w:type="dxa"/>
            <w:vMerge/>
            <w:tcBorders>
              <w:top w:val="single" w:sz="4" w:space="0" w:color="auto"/>
            </w:tcBorders>
          </w:tcPr>
          <w:p w:rsidR="001F2EC0" w:rsidRPr="00001530" w:rsidRDefault="001F2EC0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</w:tcBorders>
          </w:tcPr>
          <w:p w:rsidR="001F2EC0" w:rsidRPr="00001530" w:rsidRDefault="001F2EC0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</w:tcBorders>
          </w:tcPr>
          <w:p w:rsidR="001F2EC0" w:rsidRPr="00001530" w:rsidRDefault="001F2EC0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1F2EC0" w:rsidRPr="00001530" w:rsidRDefault="001F2EC0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1F2EC0" w:rsidRPr="00001530" w:rsidRDefault="001F2EC0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EC0" w:rsidRDefault="001F2EC0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Существующая ситуация</w:t>
            </w:r>
          </w:p>
        </w:tc>
        <w:tc>
          <w:tcPr>
            <w:tcW w:w="1383" w:type="dxa"/>
          </w:tcPr>
          <w:p w:rsidR="001F2EC0" w:rsidRDefault="001F2EC0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запроек-тировать</w:t>
            </w:r>
          </w:p>
        </w:tc>
      </w:tr>
      <w:tr w:rsidR="001F2EC0" w:rsidTr="008B7120">
        <w:tc>
          <w:tcPr>
            <w:tcW w:w="597" w:type="dxa"/>
          </w:tcPr>
          <w:p w:rsidR="001F2EC0" w:rsidRPr="00DF52E8" w:rsidRDefault="00B217B0" w:rsidP="000015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  <w:vAlign w:val="center"/>
          </w:tcPr>
          <w:p w:rsidR="001F2EC0" w:rsidRPr="00001530" w:rsidRDefault="001F2EC0" w:rsidP="001F2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Кладбище </w:t>
            </w:r>
            <w:r w:rsidRPr="00001530">
              <w:rPr>
                <w:rFonts w:ascii="Times New Roman" w:eastAsia="Times New Roman" w:hAnsi="Times New Roman" w:cs="Times New Roman"/>
              </w:rPr>
              <w:t>традиционного</w:t>
            </w: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захоронения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Солдатово</w:t>
            </w:r>
          </w:p>
        </w:tc>
        <w:tc>
          <w:tcPr>
            <w:tcW w:w="1129" w:type="dxa"/>
          </w:tcPr>
          <w:p w:rsidR="00DF52E8" w:rsidRDefault="00DF52E8" w:rsidP="00DF52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F2EC0" w:rsidRPr="00DF52E8" w:rsidRDefault="00DF52E8" w:rsidP="00DF52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5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985" w:type="dxa"/>
          </w:tcPr>
          <w:p w:rsidR="00DF52E8" w:rsidRDefault="00DF52E8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EC0" w:rsidRPr="009B7866" w:rsidRDefault="00DF52E8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0,24 га на 1 тыс. жителей</w:t>
            </w:r>
          </w:p>
        </w:tc>
        <w:tc>
          <w:tcPr>
            <w:tcW w:w="1275" w:type="dxa"/>
          </w:tcPr>
          <w:p w:rsidR="001F2EC0" w:rsidRDefault="00DF52E8" w:rsidP="00DF52E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тыс.чел.*0,24 га=0,070</w:t>
            </w:r>
          </w:p>
        </w:tc>
        <w:tc>
          <w:tcPr>
            <w:tcW w:w="1276" w:type="dxa"/>
          </w:tcPr>
          <w:p w:rsidR="001F2EC0" w:rsidRDefault="001F2EC0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F52E8" w:rsidRDefault="00DF52E8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F2EC0" w:rsidRDefault="00DF52E8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Не требуется</w:t>
            </w:r>
          </w:p>
        </w:tc>
      </w:tr>
      <w:tr w:rsidR="001F2EC0" w:rsidTr="001F2EC0">
        <w:tc>
          <w:tcPr>
            <w:tcW w:w="597" w:type="dxa"/>
          </w:tcPr>
          <w:p w:rsidR="001F2EC0" w:rsidRPr="009B7866" w:rsidRDefault="00B217B0" w:rsidP="000015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6" w:type="dxa"/>
          </w:tcPr>
          <w:p w:rsidR="001F2EC0" w:rsidRDefault="009B7866" w:rsidP="009B786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Кладбище </w:t>
            </w:r>
            <w:r w:rsidRPr="00001530">
              <w:rPr>
                <w:rFonts w:ascii="Times New Roman" w:eastAsia="Times New Roman" w:hAnsi="Times New Roman" w:cs="Times New Roman"/>
              </w:rPr>
              <w:t>традиционного</w:t>
            </w: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захоронения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Топольки</w:t>
            </w:r>
          </w:p>
        </w:tc>
        <w:tc>
          <w:tcPr>
            <w:tcW w:w="1129" w:type="dxa"/>
          </w:tcPr>
          <w:p w:rsidR="009B7866" w:rsidRDefault="009B7866" w:rsidP="000015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F2EC0" w:rsidRDefault="009B7866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Pr="00DF5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985" w:type="dxa"/>
          </w:tcPr>
          <w:p w:rsidR="009B7866" w:rsidRDefault="009B7866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EC0" w:rsidRDefault="009B7866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0,24 га на 1 тыс. жителей</w:t>
            </w:r>
          </w:p>
        </w:tc>
        <w:tc>
          <w:tcPr>
            <w:tcW w:w="1275" w:type="dxa"/>
          </w:tcPr>
          <w:p w:rsidR="001F2EC0" w:rsidRDefault="00F812C5" w:rsidP="00F812C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12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0,965тыс.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чел.*0,24 га=0,232</w:t>
            </w:r>
          </w:p>
        </w:tc>
        <w:tc>
          <w:tcPr>
            <w:tcW w:w="1276" w:type="dxa"/>
          </w:tcPr>
          <w:p w:rsidR="001F2EC0" w:rsidRDefault="001F2EC0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1F2EC0" w:rsidRDefault="00F812C5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Не требуется</w:t>
            </w:r>
          </w:p>
        </w:tc>
      </w:tr>
    </w:tbl>
    <w:p w:rsidR="00001530" w:rsidRPr="00001530" w:rsidRDefault="00001530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01530" w:rsidRPr="00001530" w:rsidRDefault="00001530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</w:t>
      </w:r>
      <w:r w:rsidR="007178B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Обеспеченность </w:t>
      </w:r>
      <w:r w:rsidR="00F812C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Селиванихинского</w:t>
      </w:r>
      <w:r w:rsidR="007178B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сельсовета</w:t>
      </w:r>
      <w:r w:rsidRPr="0000153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в имеющихся и функционирующих на территории поселения общественных кладбищах</w:t>
      </w:r>
      <w:r w:rsidR="00ED26C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д. Солдатово, п. Топольки.</w:t>
      </w:r>
    </w:p>
    <w:p w:rsidR="00001530" w:rsidRPr="00001530" w:rsidRDefault="007178BC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Из расчета выявлено, что </w:t>
      </w:r>
      <w:r w:rsidR="00001530" w:rsidRPr="0000153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площадь существующих кладбищ многократно превышает нормативную, поэтому нет необходимости изыскивать дополнительную территорию для обустройства новых кладбищ. </w:t>
      </w:r>
    </w:p>
    <w:p w:rsidR="00001530" w:rsidRPr="00001530" w:rsidRDefault="00001530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Выводы:</w:t>
      </w:r>
    </w:p>
    <w:p w:rsidR="00001530" w:rsidRPr="00001530" w:rsidRDefault="00001530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1.Мероприятия по обустройству новых территорий под общественные кладбища не планируются.</w:t>
      </w:r>
    </w:p>
    <w:p w:rsidR="00001530" w:rsidRPr="00001530" w:rsidRDefault="00001530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2.Необходимо выявить соответствие имеющихся и функ</w:t>
      </w:r>
      <w:r w:rsidR="00717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ционирующих кладбищ </w:t>
      </w: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санитарно-эпидемиологическим правилам и нормативам, </w:t>
      </w:r>
      <w:r w:rsidRPr="00001530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 xml:space="preserve"> возможность соблюдения гигиенических требований при организации захоронений и правил эксплуатации кладбищ.</w:t>
      </w:r>
    </w:p>
    <w:p w:rsidR="00001530" w:rsidRPr="00001530" w:rsidRDefault="00001530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48DD4"/>
          <w:kern w:val="36"/>
          <w:sz w:val="26"/>
          <w:szCs w:val="26"/>
          <w:lang w:eastAsia="ru-RU"/>
        </w:rPr>
      </w:pPr>
    </w:p>
    <w:p w:rsidR="00001530" w:rsidRPr="00001530" w:rsidRDefault="00001530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</w:pPr>
    </w:p>
    <w:p w:rsidR="00001530" w:rsidRPr="00001530" w:rsidRDefault="00001530" w:rsidP="0000153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Выявление соответствия к размещению имеющихся и</w:t>
      </w:r>
    </w:p>
    <w:p w:rsidR="00001530" w:rsidRPr="00001530" w:rsidRDefault="00001530" w:rsidP="0000153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функционирующих кладбищ  гигиеническим требованиям,</w:t>
      </w:r>
      <w:r w:rsidR="00966E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01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санитарно-эпидемиологическим правилам и нормативам</w:t>
      </w:r>
    </w:p>
    <w:p w:rsidR="00001530" w:rsidRPr="00001530" w:rsidRDefault="00001530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01530" w:rsidRPr="00001530" w:rsidRDefault="00001530" w:rsidP="00001530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  <w:t xml:space="preserve">          Гигиенические требования к размещению, устройству и содержанию кладбищ утверждены постановлением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назначения»».</w:t>
      </w:r>
    </w:p>
    <w:p w:rsidR="00001530" w:rsidRPr="00001530" w:rsidRDefault="00001530" w:rsidP="00001530">
      <w:pPr>
        <w:spacing w:after="0" w:line="276" w:lineRule="auto"/>
        <w:outlineLvl w:val="3"/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</w:pPr>
    </w:p>
    <w:tbl>
      <w:tblPr>
        <w:tblStyle w:val="1"/>
        <w:tblW w:w="9776" w:type="dxa"/>
        <w:tblLayout w:type="fixed"/>
        <w:tblLook w:val="04A0"/>
      </w:tblPr>
      <w:tblGrid>
        <w:gridCol w:w="817"/>
        <w:gridCol w:w="4820"/>
        <w:gridCol w:w="2055"/>
        <w:gridCol w:w="135"/>
        <w:gridCol w:w="1949"/>
      </w:tblGrid>
      <w:tr w:rsidR="00966EA3" w:rsidRPr="00001530" w:rsidTr="00966EA3">
        <w:trPr>
          <w:trHeight w:val="780"/>
        </w:trPr>
        <w:tc>
          <w:tcPr>
            <w:tcW w:w="5637" w:type="dxa"/>
            <w:gridSpan w:val="2"/>
            <w:vMerge w:val="restart"/>
          </w:tcPr>
          <w:p w:rsidR="00966EA3" w:rsidRPr="00001530" w:rsidRDefault="00966EA3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EA3" w:rsidRPr="00001530" w:rsidRDefault="00966EA3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СанПиН 2.1.2882-11</w:t>
            </w:r>
          </w:p>
        </w:tc>
        <w:tc>
          <w:tcPr>
            <w:tcW w:w="4139" w:type="dxa"/>
            <w:gridSpan w:val="3"/>
          </w:tcPr>
          <w:p w:rsidR="00966EA3" w:rsidRDefault="00966EA3" w:rsidP="0096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Существующее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на кладбищах поселения</w:t>
            </w:r>
          </w:p>
          <w:p w:rsidR="00966EA3" w:rsidRPr="00001530" w:rsidRDefault="00966EA3" w:rsidP="0096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EA3" w:rsidRPr="00001530" w:rsidTr="00966EA3">
        <w:trPr>
          <w:trHeight w:val="585"/>
        </w:trPr>
        <w:tc>
          <w:tcPr>
            <w:tcW w:w="5637" w:type="dxa"/>
            <w:gridSpan w:val="2"/>
            <w:vMerge/>
          </w:tcPr>
          <w:p w:rsidR="00966EA3" w:rsidRPr="00001530" w:rsidRDefault="00966EA3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966EA3" w:rsidRDefault="00966EA3" w:rsidP="0096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Солдатово</w:t>
            </w:r>
          </w:p>
          <w:p w:rsidR="00966EA3" w:rsidRPr="00001530" w:rsidRDefault="00966EA3" w:rsidP="0096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966EA3" w:rsidRDefault="00454ADD" w:rsidP="0096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Топольки</w:t>
            </w:r>
          </w:p>
          <w:p w:rsidR="00966EA3" w:rsidRPr="00001530" w:rsidRDefault="00966EA3" w:rsidP="0096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EA3" w:rsidRPr="00001530" w:rsidTr="00966EA3">
        <w:trPr>
          <w:cantSplit/>
          <w:trHeight w:val="1405"/>
        </w:trPr>
        <w:tc>
          <w:tcPr>
            <w:tcW w:w="817" w:type="dxa"/>
            <w:vMerge w:val="restart"/>
            <w:textDirection w:val="btLr"/>
          </w:tcPr>
          <w:p w:rsidR="00966EA3" w:rsidRPr="00001530" w:rsidRDefault="00966EA3" w:rsidP="00001530">
            <w:pPr>
              <w:widowControl w:val="0"/>
              <w:autoSpaceDE w:val="0"/>
              <w:autoSpaceDN w:val="0"/>
              <w:adjustRightInd w:val="0"/>
              <w:spacing w:before="20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30">
              <w:rPr>
                <w:rFonts w:ascii="Times New Roman" w:eastAsia="Times New Roman" w:hAnsi="Times New Roman" w:cs="Times New Roman"/>
              </w:rPr>
              <w:t xml:space="preserve"> Не разрешается размещать кладбища натерриториях:</w:t>
            </w:r>
          </w:p>
        </w:tc>
        <w:tc>
          <w:tcPr>
            <w:tcW w:w="4820" w:type="dxa"/>
          </w:tcPr>
          <w:p w:rsidR="00966EA3" w:rsidRPr="00001530" w:rsidRDefault="00966EA3" w:rsidP="007178BC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01530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первого и второго поясов зон санитарной охраны источников централизованного водоснабжения и минеральных источников</w:t>
            </w:r>
          </w:p>
        </w:tc>
        <w:tc>
          <w:tcPr>
            <w:tcW w:w="2055" w:type="dxa"/>
          </w:tcPr>
          <w:p w:rsidR="00966EA3" w:rsidRPr="00001530" w:rsidRDefault="00966EA3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EA3" w:rsidRPr="00001530" w:rsidRDefault="00966EA3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EA3" w:rsidRPr="00001530" w:rsidRDefault="00966EA3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EA3" w:rsidRPr="00001530" w:rsidRDefault="00966EA3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084" w:type="dxa"/>
            <w:gridSpan w:val="2"/>
          </w:tcPr>
          <w:p w:rsidR="00966EA3" w:rsidRDefault="0096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EA3" w:rsidRDefault="0096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EA3" w:rsidRDefault="0096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EA3" w:rsidRPr="00001530" w:rsidRDefault="00454ADD" w:rsidP="00966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454ADD" w:rsidRPr="00001530" w:rsidTr="00454ADD">
        <w:tc>
          <w:tcPr>
            <w:tcW w:w="817" w:type="dxa"/>
            <w:vMerge/>
          </w:tcPr>
          <w:p w:rsidR="00454ADD" w:rsidRPr="00001530" w:rsidRDefault="00454ADD" w:rsidP="00001530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454ADD" w:rsidRPr="00001530" w:rsidRDefault="00454ADD" w:rsidP="00001530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30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первой зоны санитарной охраны курортов</w:t>
            </w:r>
          </w:p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949" w:type="dxa"/>
          </w:tcPr>
          <w:p w:rsidR="00454ADD" w:rsidRDefault="00454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ADD" w:rsidRPr="00001530" w:rsidRDefault="00454ADD" w:rsidP="00454A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454ADD" w:rsidRPr="00001530" w:rsidTr="00454ADD">
        <w:tc>
          <w:tcPr>
            <w:tcW w:w="817" w:type="dxa"/>
            <w:vMerge/>
          </w:tcPr>
          <w:p w:rsidR="00454ADD" w:rsidRPr="00001530" w:rsidRDefault="00454ADD" w:rsidP="000015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01530">
              <w:rPr>
                <w:rFonts w:ascii="Times New Roman" w:eastAsia="Calibri" w:hAnsi="Times New Roman" w:cs="Times New Roman"/>
                <w:sz w:val="20"/>
                <w:szCs w:val="20"/>
              </w:rPr>
              <w:t>с выходом на поверхность закарстованных, сильнотрещиноватых пород и в местах выклинивания водоносных горизонтов</w:t>
            </w:r>
          </w:p>
        </w:tc>
        <w:tc>
          <w:tcPr>
            <w:tcW w:w="2190" w:type="dxa"/>
            <w:gridSpan w:val="2"/>
          </w:tcPr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949" w:type="dxa"/>
          </w:tcPr>
          <w:p w:rsidR="00454ADD" w:rsidRDefault="00454AD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54ADD" w:rsidRPr="00001530" w:rsidRDefault="00454ADD" w:rsidP="00454AD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454ADD" w:rsidRPr="00001530" w:rsidTr="00454ADD">
        <w:trPr>
          <w:trHeight w:val="1401"/>
        </w:trPr>
        <w:tc>
          <w:tcPr>
            <w:tcW w:w="817" w:type="dxa"/>
            <w:vMerge/>
          </w:tcPr>
          <w:p w:rsidR="00454ADD" w:rsidRPr="00001530" w:rsidRDefault="00454ADD" w:rsidP="00001530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454ADD" w:rsidRPr="00001530" w:rsidRDefault="00454ADD" w:rsidP="00001530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30">
              <w:rPr>
                <w:rFonts w:ascii="Times New Roman" w:eastAsia="Times New Roman" w:hAnsi="Times New Roman" w:cs="Times New Roman"/>
                <w:sz w:val="20"/>
                <w:szCs w:val="20"/>
              </w:rPr>
              <w:t>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</w:t>
            </w:r>
          </w:p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949" w:type="dxa"/>
          </w:tcPr>
          <w:p w:rsidR="00454ADD" w:rsidRDefault="00454AD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54ADD" w:rsidRPr="00001530" w:rsidRDefault="00454ADD" w:rsidP="00454AD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454ADD" w:rsidRPr="00001530" w:rsidTr="00454ADD">
        <w:trPr>
          <w:trHeight w:val="1769"/>
        </w:trPr>
        <w:tc>
          <w:tcPr>
            <w:tcW w:w="817" w:type="dxa"/>
          </w:tcPr>
          <w:p w:rsidR="00454ADD" w:rsidRPr="00001530" w:rsidRDefault="00454ADD" w:rsidP="00001530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454ADD" w:rsidRPr="00001530" w:rsidRDefault="00454ADD" w:rsidP="00001530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30">
              <w:rPr>
                <w:rFonts w:ascii="Times New Roman" w:eastAsia="Times New Roman" w:hAnsi="Times New Roman" w:cs="Times New Roman"/>
                <w:sz w:val="20"/>
                <w:szCs w:val="20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</w:t>
            </w:r>
          </w:p>
        </w:tc>
        <w:tc>
          <w:tcPr>
            <w:tcW w:w="2190" w:type="dxa"/>
            <w:gridSpan w:val="2"/>
          </w:tcPr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949" w:type="dxa"/>
          </w:tcPr>
          <w:p w:rsidR="00454ADD" w:rsidRDefault="00454AD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54ADD" w:rsidRPr="00001530" w:rsidRDefault="00454ADD" w:rsidP="00454AD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454ADD" w:rsidRPr="00001530" w:rsidTr="00454ADD">
        <w:trPr>
          <w:cantSplit/>
          <w:trHeight w:val="1536"/>
        </w:trPr>
        <w:tc>
          <w:tcPr>
            <w:tcW w:w="817" w:type="dxa"/>
            <w:vMerge w:val="restart"/>
            <w:textDirection w:val="btLr"/>
          </w:tcPr>
          <w:p w:rsidR="00454ADD" w:rsidRPr="00001530" w:rsidRDefault="00454ADD" w:rsidP="00001530">
            <w:pPr>
              <w:widowControl w:val="0"/>
              <w:autoSpaceDE w:val="0"/>
              <w:autoSpaceDN w:val="0"/>
              <w:adjustRightInd w:val="0"/>
              <w:spacing w:before="20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3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 кладбища должен удовлетворять следующим требованиям</w:t>
            </w:r>
          </w:p>
        </w:tc>
        <w:tc>
          <w:tcPr>
            <w:tcW w:w="4820" w:type="dxa"/>
          </w:tcPr>
          <w:p w:rsidR="00454ADD" w:rsidRPr="00001530" w:rsidRDefault="00454ADD" w:rsidP="00001530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30">
              <w:rPr>
                <w:rFonts w:ascii="Times New Roman" w:eastAsia="Times New Roman" w:hAnsi="Times New Roman" w:cs="Times New Roman"/>
                <w:sz w:val="20"/>
                <w:szCs w:val="20"/>
              </w:rPr>
              <w:t>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</w:t>
            </w:r>
          </w:p>
        </w:tc>
        <w:tc>
          <w:tcPr>
            <w:tcW w:w="2190" w:type="dxa"/>
            <w:gridSpan w:val="2"/>
          </w:tcPr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949" w:type="dxa"/>
          </w:tcPr>
          <w:p w:rsidR="00454ADD" w:rsidRDefault="00454AD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54ADD" w:rsidRPr="00001530" w:rsidRDefault="00454ADD" w:rsidP="00454AD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454ADD" w:rsidRPr="00001530" w:rsidTr="00454ADD">
        <w:trPr>
          <w:trHeight w:val="633"/>
        </w:trPr>
        <w:tc>
          <w:tcPr>
            <w:tcW w:w="817" w:type="dxa"/>
            <w:vMerge/>
          </w:tcPr>
          <w:p w:rsidR="00454ADD" w:rsidRPr="00001530" w:rsidRDefault="00454ADD" w:rsidP="00001530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454ADD" w:rsidRPr="00001530" w:rsidRDefault="00454ADD" w:rsidP="00001530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3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затопляться при паводках</w:t>
            </w:r>
          </w:p>
        </w:tc>
        <w:tc>
          <w:tcPr>
            <w:tcW w:w="2190" w:type="dxa"/>
            <w:gridSpan w:val="2"/>
          </w:tcPr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949" w:type="dxa"/>
          </w:tcPr>
          <w:p w:rsidR="00454ADD" w:rsidRDefault="00454AD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54ADD" w:rsidRPr="00001530" w:rsidRDefault="00454ADD" w:rsidP="00454AD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454ADD" w:rsidRPr="00001530" w:rsidTr="00454ADD">
        <w:trPr>
          <w:trHeight w:val="2669"/>
        </w:trPr>
        <w:tc>
          <w:tcPr>
            <w:tcW w:w="817" w:type="dxa"/>
            <w:vMerge/>
          </w:tcPr>
          <w:p w:rsidR="00454ADD" w:rsidRPr="00001530" w:rsidRDefault="00454ADD" w:rsidP="00001530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454ADD" w:rsidRPr="00001530" w:rsidRDefault="00454ADD" w:rsidP="00001530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30">
              <w:rPr>
                <w:rFonts w:ascii="Times New Roman" w:eastAsia="Times New Roman" w:hAnsi="Times New Roman" w:cs="Times New Roman"/>
                <w:sz w:val="20"/>
                <w:szCs w:val="20"/>
              </w:rPr>
              <w:t>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лишь для размещения кладбища для погребения после кремации</w:t>
            </w:r>
          </w:p>
        </w:tc>
        <w:tc>
          <w:tcPr>
            <w:tcW w:w="2190" w:type="dxa"/>
            <w:gridSpan w:val="2"/>
          </w:tcPr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949" w:type="dxa"/>
          </w:tcPr>
          <w:p w:rsidR="00454ADD" w:rsidRDefault="00454AD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54ADD" w:rsidRPr="00001530" w:rsidRDefault="00454ADD" w:rsidP="00454AD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454ADD" w:rsidRPr="00001530" w:rsidTr="00454ADD">
        <w:trPr>
          <w:trHeight w:val="1435"/>
        </w:trPr>
        <w:tc>
          <w:tcPr>
            <w:tcW w:w="817" w:type="dxa"/>
            <w:vMerge/>
          </w:tcPr>
          <w:p w:rsidR="00454ADD" w:rsidRPr="00001530" w:rsidRDefault="00454ADD" w:rsidP="00001530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454ADD" w:rsidRPr="00001530" w:rsidRDefault="00454ADD" w:rsidP="00001530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30">
              <w:rPr>
                <w:rFonts w:ascii="Times New Roman" w:eastAsia="Times New Roman" w:hAnsi="Times New Roman" w:cs="Times New Roman"/>
                <w:sz w:val="20"/>
                <w:szCs w:val="20"/>
              </w:rPr>
              <w:t>иметь сухую, пористую почву (супесчаную, песчаную) на глубине 1,5 м и ниже с влажностью почвы в пределах 6 - 18%</w:t>
            </w:r>
          </w:p>
        </w:tc>
        <w:tc>
          <w:tcPr>
            <w:tcW w:w="2190" w:type="dxa"/>
            <w:gridSpan w:val="2"/>
          </w:tcPr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949" w:type="dxa"/>
          </w:tcPr>
          <w:p w:rsidR="00454ADD" w:rsidRDefault="00454AD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54ADD" w:rsidRPr="00001530" w:rsidRDefault="00454ADD" w:rsidP="00454AD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454ADD" w:rsidRPr="00001530" w:rsidTr="00454ADD">
        <w:trPr>
          <w:cantSplit/>
          <w:trHeight w:val="1536"/>
        </w:trPr>
        <w:tc>
          <w:tcPr>
            <w:tcW w:w="817" w:type="dxa"/>
            <w:vMerge w:val="restart"/>
            <w:textDirection w:val="btLr"/>
          </w:tcPr>
          <w:p w:rsidR="00454ADD" w:rsidRPr="00001530" w:rsidRDefault="00454ADD" w:rsidP="00001530">
            <w:pPr>
              <w:widowControl w:val="0"/>
              <w:autoSpaceDE w:val="0"/>
              <w:autoSpaceDN w:val="0"/>
              <w:adjustRightInd w:val="0"/>
              <w:spacing w:before="20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30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Кладбища с погребением путем предания тела (останков) умершего земле (захоронение в могилу, склеп) размещают на расстоянии:</w:t>
            </w:r>
          </w:p>
        </w:tc>
        <w:tc>
          <w:tcPr>
            <w:tcW w:w="4820" w:type="dxa"/>
          </w:tcPr>
          <w:p w:rsidR="00454ADD" w:rsidRPr="00001530" w:rsidRDefault="00454ADD" w:rsidP="00001530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30">
              <w:rPr>
                <w:rFonts w:ascii="Times New Roman" w:eastAsia="Times New Roman" w:hAnsi="Times New Roman" w:cs="Times New Roman"/>
                <w:sz w:val="20"/>
                <w:szCs w:val="20"/>
              </w:rPr>
              <w:t>от жилых, общественных зданий, спортивно-оздоровительных и санаторно-курортных зон в соответствии с санитарными правилами по санитарно-защитным зонам и санитарной классификации предприятий, сооружений и иных объектов</w:t>
            </w:r>
          </w:p>
        </w:tc>
        <w:tc>
          <w:tcPr>
            <w:tcW w:w="2190" w:type="dxa"/>
            <w:gridSpan w:val="2"/>
          </w:tcPr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949" w:type="dxa"/>
          </w:tcPr>
          <w:p w:rsidR="00454ADD" w:rsidRDefault="00454AD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54ADD" w:rsidRPr="00001530" w:rsidRDefault="00454ADD" w:rsidP="00454AD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454ADD" w:rsidRPr="00001530" w:rsidTr="00454ADD">
        <w:trPr>
          <w:trHeight w:val="1536"/>
        </w:trPr>
        <w:tc>
          <w:tcPr>
            <w:tcW w:w="817" w:type="dxa"/>
            <w:vMerge/>
          </w:tcPr>
          <w:p w:rsidR="00454ADD" w:rsidRPr="00001530" w:rsidRDefault="00454ADD" w:rsidP="00001530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454ADD" w:rsidRPr="00001530" w:rsidRDefault="00454ADD" w:rsidP="00001530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530">
              <w:rPr>
                <w:rFonts w:ascii="Times New Roman" w:eastAsia="Times New Roman" w:hAnsi="Times New Roman" w:cs="Times New Roman"/>
                <w:sz w:val="20"/>
                <w:szCs w:val="20"/>
              </w:rPr>
              <w:t>от водозаборных сооружений централизованного источника водоснабжения населения в соответствии с санитарными правилами, регламентирующими требования к зонам санитарной охраны водоисточников</w:t>
            </w:r>
          </w:p>
        </w:tc>
        <w:tc>
          <w:tcPr>
            <w:tcW w:w="2190" w:type="dxa"/>
            <w:gridSpan w:val="2"/>
          </w:tcPr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54ADD" w:rsidRPr="00001530" w:rsidRDefault="00454ADD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949" w:type="dxa"/>
          </w:tcPr>
          <w:p w:rsidR="00454ADD" w:rsidRDefault="00454AD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54ADD" w:rsidRPr="00001530" w:rsidRDefault="00454ADD" w:rsidP="00454AD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</w:tbl>
    <w:p w:rsidR="00001530" w:rsidRPr="00001530" w:rsidRDefault="00001530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01530" w:rsidRPr="00001530" w:rsidRDefault="00001530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Выводы:</w:t>
      </w:r>
    </w:p>
    <w:p w:rsidR="00001530" w:rsidRPr="00001530" w:rsidRDefault="00BB4A27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1.Имеющиеся и функционирующие на территории </w:t>
      </w:r>
      <w:r w:rsidR="002B7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Селиванихинского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кладбищ</w:t>
      </w:r>
      <w:r w:rsidR="00ED26C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соответствуе</w:t>
      </w:r>
      <w:r w:rsidR="00001530"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гигиеническим требованиям к размещению кладбищ. </w:t>
      </w:r>
    </w:p>
    <w:p w:rsidR="00001530" w:rsidRPr="00001530" w:rsidRDefault="00001530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</w:t>
      </w:r>
      <w:r w:rsidRPr="00001530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 xml:space="preserve"> С целью соблюдения гигиенических требований при организации захоронений и правил эксплуатации кладбищ необходимо определить мер</w:t>
      </w:r>
      <w:r w:rsidR="00BB4A27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 xml:space="preserve">оприятия по устройству имеющегося и функционирующего на территории </w:t>
      </w:r>
      <w:r w:rsidR="002B766B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Селиванихинского</w:t>
      </w:r>
      <w:r w:rsidR="00BB4A27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 xml:space="preserve"> сельсовета</w:t>
      </w:r>
      <w:r w:rsidRPr="00001530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 xml:space="preserve"> кладбищ</w:t>
      </w:r>
      <w:r w:rsidR="00BB4A27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а</w:t>
      </w:r>
      <w:r w:rsidRPr="00001530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 xml:space="preserve">. </w:t>
      </w:r>
    </w:p>
    <w:p w:rsidR="00001530" w:rsidRPr="00001530" w:rsidRDefault="00001530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1530" w:rsidRPr="00001530" w:rsidRDefault="00001530" w:rsidP="0000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Определение мер</w:t>
      </w:r>
      <w:r w:rsidR="00BB4A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оприятий по устройству имеющегося и функционирующего на территории </w:t>
      </w:r>
      <w:r w:rsidR="00ED2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Селиванихинского</w:t>
      </w:r>
      <w:r w:rsidR="00BB4A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</w:t>
      </w:r>
      <w:r w:rsidRPr="00001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кладбищ</w:t>
      </w:r>
      <w:r w:rsidRPr="00001530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eastAsia="ru-RU"/>
        </w:rPr>
        <w:t xml:space="preserve"> с целью соблюдения гигиенических требований при организации захоронений и правил эксплуатации кладбищ</w:t>
      </w:r>
    </w:p>
    <w:p w:rsidR="00001530" w:rsidRPr="00001530" w:rsidRDefault="00001530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9776" w:type="dxa"/>
        <w:tblLayout w:type="fixed"/>
        <w:tblLook w:val="04A0"/>
      </w:tblPr>
      <w:tblGrid>
        <w:gridCol w:w="675"/>
        <w:gridCol w:w="4707"/>
        <w:gridCol w:w="4394"/>
      </w:tblGrid>
      <w:tr w:rsidR="00BB4A27" w:rsidRPr="00001530" w:rsidTr="00945F81">
        <w:trPr>
          <w:trHeight w:val="828"/>
        </w:trPr>
        <w:tc>
          <w:tcPr>
            <w:tcW w:w="5382" w:type="dxa"/>
            <w:gridSpan w:val="2"/>
          </w:tcPr>
          <w:p w:rsidR="00BB4A27" w:rsidRPr="00001530" w:rsidRDefault="00BB4A27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A27" w:rsidRPr="00001530" w:rsidRDefault="00BB4A27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Требования. СанПиН 2.1.2882-11</w:t>
            </w:r>
          </w:p>
        </w:tc>
        <w:tc>
          <w:tcPr>
            <w:tcW w:w="4394" w:type="dxa"/>
          </w:tcPr>
          <w:p w:rsidR="007E66F2" w:rsidRDefault="00BB4A27" w:rsidP="00454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Существующее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на кладбищ</w:t>
            </w:r>
            <w:r w:rsidR="00454ADD">
              <w:rPr>
                <w:rFonts w:ascii="Times New Roman" w:eastAsia="Times New Roman" w:hAnsi="Times New Roman" w:cs="Times New Roman"/>
                <w:sz w:val="24"/>
                <w:szCs w:val="24"/>
              </w:rPr>
              <w:t>ах Поселения</w:t>
            </w:r>
          </w:p>
          <w:p w:rsidR="00BB4A27" w:rsidRPr="00001530" w:rsidRDefault="00454ADD" w:rsidP="00454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(д. Солдатово, п. Топольки)</w:t>
            </w:r>
            <w:r w:rsidR="00BB4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A27" w:rsidRPr="00001530" w:rsidTr="00945F81">
        <w:trPr>
          <w:trHeight w:val="465"/>
        </w:trPr>
        <w:tc>
          <w:tcPr>
            <w:tcW w:w="675" w:type="dxa"/>
            <w:vMerge w:val="restart"/>
            <w:textDirection w:val="btLr"/>
          </w:tcPr>
          <w:p w:rsidR="00BB4A27" w:rsidRPr="00001530" w:rsidRDefault="00BB4A27" w:rsidP="0000153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п. 2.7.   В проекте устройства кладбищ необходимо предусмотреть</w:t>
            </w:r>
          </w:p>
        </w:tc>
        <w:tc>
          <w:tcPr>
            <w:tcW w:w="4707" w:type="dxa"/>
          </w:tcPr>
          <w:p w:rsidR="00BB4A27" w:rsidRPr="00945F81" w:rsidRDefault="00BB4A27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45F81">
              <w:rPr>
                <w:rFonts w:ascii="Times New Roman" w:eastAsia="Calibri" w:hAnsi="Times New Roman" w:cs="Times New Roman"/>
              </w:rPr>
              <w:t>наличие водоупорного слоя для кладбищ традиционного типа</w:t>
            </w:r>
          </w:p>
        </w:tc>
        <w:tc>
          <w:tcPr>
            <w:tcW w:w="4394" w:type="dxa"/>
          </w:tcPr>
          <w:p w:rsidR="00BB4A27" w:rsidRPr="00945F81" w:rsidRDefault="00BB4A27" w:rsidP="000015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5F81">
              <w:rPr>
                <w:rFonts w:ascii="Times New Roman" w:eastAsia="Calibri" w:hAnsi="Times New Roman" w:cs="Times New Roman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</w:tr>
      <w:tr w:rsidR="00BB4A27" w:rsidRPr="00001530" w:rsidTr="00945F81">
        <w:trPr>
          <w:trHeight w:val="465"/>
        </w:trPr>
        <w:tc>
          <w:tcPr>
            <w:tcW w:w="675" w:type="dxa"/>
            <w:vMerge/>
          </w:tcPr>
          <w:p w:rsidR="00BB4A27" w:rsidRPr="00001530" w:rsidRDefault="00BB4A27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07" w:type="dxa"/>
          </w:tcPr>
          <w:p w:rsidR="00BB4A27" w:rsidRPr="00945F81" w:rsidRDefault="00BB4A27" w:rsidP="000015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45F81">
              <w:rPr>
                <w:rFonts w:ascii="Times New Roman" w:eastAsia="Times New Roman" w:hAnsi="Times New Roman" w:cs="Times New Roman"/>
              </w:rPr>
              <w:t>систему дренажа</w:t>
            </w:r>
          </w:p>
          <w:p w:rsidR="00BB4A27" w:rsidRPr="00945F81" w:rsidRDefault="00BB4A27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394" w:type="dxa"/>
          </w:tcPr>
          <w:p w:rsidR="00BB4A27" w:rsidRPr="00945F81" w:rsidRDefault="00BB4A27" w:rsidP="000015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5F81">
              <w:rPr>
                <w:rFonts w:ascii="Times New Roman" w:eastAsia="Times New Roman" w:hAnsi="Times New Roman" w:cs="Times New Roman"/>
              </w:rPr>
              <w:t>Нет необходимости в системе дренажа из-за отсутствия избыточной влажности</w:t>
            </w:r>
          </w:p>
        </w:tc>
      </w:tr>
      <w:tr w:rsidR="00BB4A27" w:rsidRPr="00001530" w:rsidTr="00945F81">
        <w:trPr>
          <w:trHeight w:val="465"/>
        </w:trPr>
        <w:tc>
          <w:tcPr>
            <w:tcW w:w="675" w:type="dxa"/>
            <w:vMerge/>
          </w:tcPr>
          <w:p w:rsidR="00BB4A27" w:rsidRPr="00001530" w:rsidRDefault="00BB4A27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07" w:type="dxa"/>
          </w:tcPr>
          <w:p w:rsidR="00BB4A27" w:rsidRPr="00945F81" w:rsidRDefault="00BB4A27" w:rsidP="000015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5F81">
              <w:rPr>
                <w:rFonts w:ascii="Times New Roman" w:eastAsia="Times New Roman" w:hAnsi="Times New Roman" w:cs="Times New Roman"/>
              </w:rPr>
              <w:t>обваловку территории</w:t>
            </w:r>
          </w:p>
          <w:p w:rsidR="00BB4A27" w:rsidRPr="00945F81" w:rsidRDefault="00BB4A27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394" w:type="dxa"/>
          </w:tcPr>
          <w:p w:rsidR="00BB4A27" w:rsidRPr="00945F81" w:rsidRDefault="00BB4A27" w:rsidP="000015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5F81">
              <w:rPr>
                <w:rFonts w:ascii="Times New Roman" w:eastAsia="Times New Roman" w:hAnsi="Times New Roman" w:cs="Times New Roman"/>
              </w:rPr>
              <w:t xml:space="preserve">нет необходимости в обваловке территории кладбища, т.к. кладбища находятся на возвышенности с песчаным грунтом, нет сточных вод </w:t>
            </w:r>
          </w:p>
        </w:tc>
      </w:tr>
      <w:tr w:rsidR="00BB4A27" w:rsidRPr="00001530" w:rsidTr="00945F81">
        <w:trPr>
          <w:trHeight w:val="465"/>
        </w:trPr>
        <w:tc>
          <w:tcPr>
            <w:tcW w:w="675" w:type="dxa"/>
            <w:vMerge/>
          </w:tcPr>
          <w:p w:rsidR="00BB4A27" w:rsidRPr="00001530" w:rsidRDefault="00BB4A27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07" w:type="dxa"/>
          </w:tcPr>
          <w:p w:rsidR="00BB4A27" w:rsidRPr="00945F81" w:rsidRDefault="00BB4A27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45F81">
              <w:rPr>
                <w:rFonts w:ascii="Times New Roman" w:eastAsia="Calibri" w:hAnsi="Times New Roman" w:cs="Times New Roman"/>
              </w:rPr>
              <w:t>характер и площадь зеленых насаждений</w:t>
            </w:r>
          </w:p>
        </w:tc>
        <w:tc>
          <w:tcPr>
            <w:tcW w:w="4394" w:type="dxa"/>
          </w:tcPr>
          <w:p w:rsidR="00BB4A27" w:rsidRPr="00945F81" w:rsidRDefault="00BB4A27" w:rsidP="000015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5F81">
              <w:rPr>
                <w:rFonts w:ascii="Times New Roman" w:eastAsia="Times New Roman" w:hAnsi="Times New Roman" w:cs="Times New Roman"/>
              </w:rPr>
              <w:t>Имеются зеленые насаждения</w:t>
            </w:r>
            <w:r w:rsidR="00945F81" w:rsidRPr="00945F81">
              <w:rPr>
                <w:rFonts w:ascii="Times New Roman" w:eastAsia="Times New Roman" w:hAnsi="Times New Roman" w:cs="Times New Roman"/>
              </w:rPr>
              <w:t>, характерные для  данной местности</w:t>
            </w:r>
            <w:r w:rsidRPr="00945F81">
              <w:rPr>
                <w:rFonts w:ascii="Times New Roman" w:eastAsia="Times New Roman" w:hAnsi="Times New Roman" w:cs="Times New Roman"/>
              </w:rPr>
              <w:t xml:space="preserve"> естественного происхождения</w:t>
            </w:r>
          </w:p>
        </w:tc>
      </w:tr>
      <w:tr w:rsidR="00BB4A27" w:rsidRPr="00001530" w:rsidTr="00945F81">
        <w:trPr>
          <w:trHeight w:val="465"/>
        </w:trPr>
        <w:tc>
          <w:tcPr>
            <w:tcW w:w="675" w:type="dxa"/>
            <w:vMerge/>
          </w:tcPr>
          <w:p w:rsidR="00BB4A27" w:rsidRPr="00001530" w:rsidRDefault="00BB4A27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07" w:type="dxa"/>
          </w:tcPr>
          <w:p w:rsidR="00BB4A27" w:rsidRPr="00945F81" w:rsidRDefault="00BB4A27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45F81">
              <w:rPr>
                <w:rFonts w:ascii="Times New Roman" w:eastAsia="Calibri" w:hAnsi="Times New Roman" w:cs="Times New Roman"/>
              </w:rPr>
              <w:t>организацию подъездных путей и автостоянок</w:t>
            </w:r>
          </w:p>
        </w:tc>
        <w:tc>
          <w:tcPr>
            <w:tcW w:w="4394" w:type="dxa"/>
          </w:tcPr>
          <w:p w:rsidR="00BB4A27" w:rsidRPr="00945F81" w:rsidRDefault="00BB4A27" w:rsidP="000015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5F81">
              <w:rPr>
                <w:rFonts w:ascii="Times New Roman" w:eastAsia="Times New Roman" w:hAnsi="Times New Roman" w:cs="Times New Roman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</w:tr>
      <w:tr w:rsidR="00BB4A27" w:rsidRPr="00001530" w:rsidTr="00945F81">
        <w:trPr>
          <w:trHeight w:val="465"/>
        </w:trPr>
        <w:tc>
          <w:tcPr>
            <w:tcW w:w="675" w:type="dxa"/>
            <w:vMerge/>
          </w:tcPr>
          <w:p w:rsidR="00BB4A27" w:rsidRPr="00001530" w:rsidRDefault="00BB4A27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07" w:type="dxa"/>
          </w:tcPr>
          <w:p w:rsidR="00BB4A27" w:rsidRPr="00945F81" w:rsidRDefault="00BB4A27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45F81">
              <w:rPr>
                <w:rFonts w:ascii="Times New Roman" w:eastAsia="Calibri" w:hAnsi="Times New Roman" w:cs="Times New Roman"/>
              </w:rPr>
              <w:t>планировочное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более 70% общей площади кладбища</w:t>
            </w:r>
          </w:p>
        </w:tc>
        <w:tc>
          <w:tcPr>
            <w:tcW w:w="4394" w:type="dxa"/>
          </w:tcPr>
          <w:p w:rsidR="00BB4A27" w:rsidRPr="00945F81" w:rsidRDefault="00945F81" w:rsidP="000015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5F81">
              <w:rPr>
                <w:rFonts w:ascii="Times New Roman" w:eastAsia="Times New Roman" w:hAnsi="Times New Roman" w:cs="Times New Roman"/>
              </w:rPr>
              <w:t>И</w:t>
            </w:r>
            <w:r w:rsidR="00BB4A27" w:rsidRPr="00945F81">
              <w:rPr>
                <w:rFonts w:ascii="Times New Roman" w:eastAsia="Times New Roman" w:hAnsi="Times New Roman" w:cs="Times New Roman"/>
              </w:rPr>
              <w:t>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</w:tr>
      <w:tr w:rsidR="00BB4A27" w:rsidRPr="00001530" w:rsidTr="00945F81">
        <w:trPr>
          <w:trHeight w:val="465"/>
        </w:trPr>
        <w:tc>
          <w:tcPr>
            <w:tcW w:w="675" w:type="dxa"/>
            <w:vMerge w:val="restart"/>
            <w:tcBorders>
              <w:top w:val="nil"/>
            </w:tcBorders>
          </w:tcPr>
          <w:p w:rsidR="00BB4A27" w:rsidRPr="00001530" w:rsidRDefault="00BB4A27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07" w:type="dxa"/>
          </w:tcPr>
          <w:p w:rsidR="00BB4A27" w:rsidRPr="00945F81" w:rsidRDefault="00BB4A27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45F81">
              <w:rPr>
                <w:rFonts w:ascii="Times New Roman" w:eastAsia="Calibri" w:hAnsi="Times New Roman" w:cs="Times New Roman"/>
              </w:rPr>
              <w:t>разделение территории кладбища на функциональные зоны (входную, ритуальную, административно-хозяйственную, захоронений, зеленой защиты по периметру кладбища)</w:t>
            </w:r>
          </w:p>
        </w:tc>
        <w:tc>
          <w:tcPr>
            <w:tcW w:w="4394" w:type="dxa"/>
          </w:tcPr>
          <w:p w:rsidR="00BB4A27" w:rsidRPr="00945F81" w:rsidRDefault="00945F81" w:rsidP="000015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5F81">
              <w:rPr>
                <w:rFonts w:ascii="Times New Roman" w:eastAsia="Times New Roman" w:hAnsi="Times New Roman" w:cs="Times New Roman"/>
              </w:rPr>
              <w:t>Т</w:t>
            </w:r>
            <w:r w:rsidR="00BB4A27" w:rsidRPr="00945F81">
              <w:rPr>
                <w:rFonts w:ascii="Times New Roman" w:eastAsia="Times New Roman" w:hAnsi="Times New Roman" w:cs="Times New Roman"/>
              </w:rPr>
              <w:t>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</w:tr>
      <w:tr w:rsidR="00BB4A27" w:rsidRPr="00001530" w:rsidTr="00945F81">
        <w:trPr>
          <w:trHeight w:val="465"/>
        </w:trPr>
        <w:tc>
          <w:tcPr>
            <w:tcW w:w="675" w:type="dxa"/>
            <w:vMerge/>
            <w:tcBorders>
              <w:top w:val="nil"/>
            </w:tcBorders>
          </w:tcPr>
          <w:p w:rsidR="00BB4A27" w:rsidRPr="00001530" w:rsidRDefault="00BB4A27" w:rsidP="000015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07" w:type="dxa"/>
          </w:tcPr>
          <w:p w:rsidR="00BB4A27" w:rsidRPr="00945F81" w:rsidRDefault="00945F81" w:rsidP="00945F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канализование, водоснабжение, </w:t>
            </w:r>
            <w:r w:rsidR="00BB4A27" w:rsidRPr="00945F81">
              <w:rPr>
                <w:rFonts w:ascii="Times New Roman" w:eastAsia="Calibri" w:hAnsi="Times New Roman" w:cs="Times New Roman"/>
              </w:rPr>
              <w:t>теплоэл</w:t>
            </w:r>
            <w:r>
              <w:rPr>
                <w:rFonts w:ascii="Times New Roman" w:eastAsia="Calibri" w:hAnsi="Times New Roman" w:cs="Times New Roman"/>
              </w:rPr>
              <w:t xml:space="preserve">ектроснабжение, благоустройство </w:t>
            </w:r>
            <w:r w:rsidR="00BB4A27" w:rsidRPr="00945F81">
              <w:rPr>
                <w:rFonts w:ascii="Times New Roman" w:eastAsia="Calibri" w:hAnsi="Times New Roman" w:cs="Times New Roman"/>
              </w:rPr>
              <w:t>территории.</w:t>
            </w:r>
          </w:p>
          <w:p w:rsidR="00BB4A27" w:rsidRPr="00945F81" w:rsidRDefault="00BB4A27" w:rsidP="00945F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5F81">
              <w:rPr>
                <w:rFonts w:ascii="Times New Roman" w:eastAsia="Times New Roman" w:hAnsi="Times New Roman" w:cs="Times New Roman"/>
              </w:rPr>
              <w:t xml:space="preserve">В соответствии </w:t>
            </w:r>
            <w:r w:rsidR="00945F81">
              <w:rPr>
                <w:rFonts w:ascii="Times New Roman" w:eastAsia="Times New Roman" w:hAnsi="Times New Roman" w:cs="Times New Roman"/>
              </w:rPr>
              <w:t xml:space="preserve">с п.6.4.при отсутствии </w:t>
            </w:r>
            <w:r w:rsidRPr="00945F81">
              <w:rPr>
                <w:rFonts w:ascii="Times New Roman" w:eastAsia="Times New Roman" w:hAnsi="Times New Roman" w:cs="Times New Roman"/>
              </w:rPr>
              <w:t>центрального водоснабжения и канализации в населенном пункте допускается устройство шахтных колодцев</w:t>
            </w:r>
          </w:p>
        </w:tc>
        <w:tc>
          <w:tcPr>
            <w:tcW w:w="4394" w:type="dxa"/>
          </w:tcPr>
          <w:p w:rsidR="00BB4A27" w:rsidRPr="00945F81" w:rsidRDefault="00945F81" w:rsidP="00945F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BB4A27" w:rsidRPr="00945F81">
              <w:rPr>
                <w:rFonts w:ascii="Times New Roman" w:eastAsia="Times New Roman" w:hAnsi="Times New Roman" w:cs="Times New Roman"/>
              </w:rPr>
              <w:t>з-за незначительной площади кладбищ и малой численности захоронений устройство шахтных колодцев не целесообразно</w:t>
            </w:r>
          </w:p>
        </w:tc>
      </w:tr>
      <w:tr w:rsidR="00BB4A27" w:rsidRPr="00001530" w:rsidTr="00945F81">
        <w:trPr>
          <w:trHeight w:val="2675"/>
        </w:trPr>
        <w:tc>
          <w:tcPr>
            <w:tcW w:w="675" w:type="dxa"/>
          </w:tcPr>
          <w:p w:rsidR="00BB4A27" w:rsidRPr="00001530" w:rsidRDefault="00BB4A27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</w:p>
          <w:p w:rsidR="00BB4A27" w:rsidRPr="00001530" w:rsidRDefault="00BB4A27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6.6.</w:t>
            </w:r>
          </w:p>
          <w:p w:rsidR="00BB4A27" w:rsidRPr="00001530" w:rsidRDefault="00BB4A27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</w:p>
          <w:p w:rsidR="00BB4A27" w:rsidRPr="00001530" w:rsidRDefault="00BB4A27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707" w:type="dxa"/>
          </w:tcPr>
          <w:p w:rsidR="00BB4A27" w:rsidRPr="00945F81" w:rsidRDefault="00BB4A27" w:rsidP="000015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45F81">
              <w:rPr>
                <w:rFonts w:ascii="Times New Roman" w:eastAsia="Calibri" w:hAnsi="Times New Roman" w:cs="Times New Roman"/>
              </w:rPr>
              <w:t>На участках кладбищ, крематориев, зданий и сооружений похоронного назначения необходимо предусмотреть зону зеленых насаждений, стоянки автокатафалков и автотранспорта, урны для сбора мусора, площадки для мусоросборников с подъездами к ним.</w:t>
            </w:r>
          </w:p>
          <w:p w:rsidR="00BB4A27" w:rsidRPr="00945F81" w:rsidRDefault="00BB4A27" w:rsidP="000015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45F81">
              <w:rPr>
                <w:rFonts w:ascii="Times New Roman" w:eastAsia="Calibri" w:hAnsi="Times New Roman" w:cs="Times New Roman"/>
              </w:rPr>
              <w:t>Площадки для мусоросборников должны быть ограждены и иметь твердое покрытие (асфальтирование, бетонирование).</w:t>
            </w:r>
          </w:p>
        </w:tc>
        <w:tc>
          <w:tcPr>
            <w:tcW w:w="4394" w:type="dxa"/>
          </w:tcPr>
          <w:p w:rsidR="00BB4A27" w:rsidRPr="00945F81" w:rsidRDefault="00BB4A27" w:rsidP="000015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5F81">
              <w:rPr>
                <w:rFonts w:ascii="Times New Roman" w:eastAsia="Times New Roman" w:hAnsi="Times New Roman" w:cs="Times New Roman"/>
              </w:rPr>
              <w:t>Имеются зеленые насажд</w:t>
            </w:r>
            <w:r w:rsidR="00945F81">
              <w:rPr>
                <w:rFonts w:ascii="Times New Roman" w:eastAsia="Times New Roman" w:hAnsi="Times New Roman" w:cs="Times New Roman"/>
              </w:rPr>
              <w:t xml:space="preserve">ения, характерные для  смешанного </w:t>
            </w:r>
            <w:r w:rsidRPr="00945F81">
              <w:rPr>
                <w:rFonts w:ascii="Times New Roman" w:eastAsia="Times New Roman" w:hAnsi="Times New Roman" w:cs="Times New Roman"/>
              </w:rPr>
              <w:t xml:space="preserve">леса естественного происхождения, стоянка для автотранспорта, определены площадки для сбора мусора; вывоз мусора производится 2 раза в год после схода снежного покрова - в </w:t>
            </w:r>
            <w:r w:rsidR="00945F81">
              <w:rPr>
                <w:rFonts w:ascii="Times New Roman" w:eastAsia="Times New Roman" w:hAnsi="Times New Roman" w:cs="Times New Roman"/>
              </w:rPr>
              <w:t>апреле-</w:t>
            </w:r>
            <w:r w:rsidRPr="00945F81">
              <w:rPr>
                <w:rFonts w:ascii="Times New Roman" w:eastAsia="Times New Roman" w:hAnsi="Times New Roman" w:cs="Times New Roman"/>
              </w:rPr>
              <w:t xml:space="preserve">мае и до выпада устойчивого снежного покрова – в </w:t>
            </w:r>
            <w:r w:rsidR="00945F81">
              <w:rPr>
                <w:rFonts w:ascii="Times New Roman" w:eastAsia="Times New Roman" w:hAnsi="Times New Roman" w:cs="Times New Roman"/>
              </w:rPr>
              <w:t>сентябре-октябре</w:t>
            </w:r>
          </w:p>
        </w:tc>
      </w:tr>
    </w:tbl>
    <w:p w:rsidR="00001530" w:rsidRPr="00001530" w:rsidRDefault="00001530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1530" w:rsidRPr="00001530" w:rsidRDefault="00001530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1530" w:rsidRPr="00001530" w:rsidRDefault="00001530" w:rsidP="0000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Выполнение мер</w:t>
      </w:r>
      <w:r w:rsidR="00945F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оприятий по устройству имеющегося и функционирующего</w:t>
      </w:r>
    </w:p>
    <w:p w:rsidR="00001530" w:rsidRPr="00001530" w:rsidRDefault="00945F81" w:rsidP="0000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Кавказского сельсовета </w:t>
      </w:r>
      <w:r w:rsidR="00001530" w:rsidRPr="00001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кладбищ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</w:p>
    <w:p w:rsidR="00001530" w:rsidRPr="00001530" w:rsidRDefault="00001530" w:rsidP="00001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9918" w:type="dxa"/>
        <w:tblLayout w:type="fixed"/>
        <w:tblLook w:val="04A0"/>
      </w:tblPr>
      <w:tblGrid>
        <w:gridCol w:w="5665"/>
        <w:gridCol w:w="2295"/>
        <w:gridCol w:w="1958"/>
      </w:tblGrid>
      <w:tr w:rsidR="00B25A2A" w:rsidRPr="00001530" w:rsidTr="00B25A2A">
        <w:trPr>
          <w:trHeight w:val="345"/>
        </w:trPr>
        <w:tc>
          <w:tcPr>
            <w:tcW w:w="5665" w:type="dxa"/>
            <w:vMerge w:val="restart"/>
          </w:tcPr>
          <w:p w:rsidR="00B25A2A" w:rsidRPr="00001530" w:rsidRDefault="00B25A2A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A2A" w:rsidRPr="00001530" w:rsidRDefault="00B25A2A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253" w:type="dxa"/>
            <w:gridSpan w:val="2"/>
          </w:tcPr>
          <w:p w:rsidR="00B25A2A" w:rsidRPr="00001530" w:rsidRDefault="00B25A2A" w:rsidP="007E6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 период проведения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5A2A" w:rsidRPr="00001530" w:rsidTr="00B25A2A">
        <w:trPr>
          <w:trHeight w:val="192"/>
        </w:trPr>
        <w:tc>
          <w:tcPr>
            <w:tcW w:w="5665" w:type="dxa"/>
            <w:vMerge/>
          </w:tcPr>
          <w:p w:rsidR="00B25A2A" w:rsidRPr="00001530" w:rsidRDefault="00B25A2A" w:rsidP="0000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B25A2A" w:rsidRPr="00001530" w:rsidRDefault="00B25A2A" w:rsidP="00B25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Солдатово</w:t>
            </w:r>
          </w:p>
        </w:tc>
        <w:tc>
          <w:tcPr>
            <w:tcW w:w="1958" w:type="dxa"/>
            <w:vAlign w:val="center"/>
          </w:tcPr>
          <w:p w:rsidR="00B25A2A" w:rsidRPr="00001530" w:rsidRDefault="00B25A2A" w:rsidP="00B25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п.Топольки</w:t>
            </w:r>
          </w:p>
        </w:tc>
      </w:tr>
      <w:tr w:rsidR="00B25A2A" w:rsidRPr="00001530" w:rsidTr="00B25A2A">
        <w:trPr>
          <w:trHeight w:val="465"/>
        </w:trPr>
        <w:tc>
          <w:tcPr>
            <w:tcW w:w="5665" w:type="dxa"/>
          </w:tcPr>
          <w:p w:rsidR="00B25A2A" w:rsidRPr="00001530" w:rsidRDefault="00B25A2A" w:rsidP="000015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туалетов</w:t>
            </w:r>
          </w:p>
        </w:tc>
        <w:tc>
          <w:tcPr>
            <w:tcW w:w="2295" w:type="dxa"/>
          </w:tcPr>
          <w:p w:rsidR="00B25A2A" w:rsidRPr="00001530" w:rsidRDefault="00B25A2A" w:rsidP="000015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Pr="00001530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958" w:type="dxa"/>
          </w:tcPr>
          <w:p w:rsidR="00B25A2A" w:rsidRPr="00001530" w:rsidRDefault="00B25A2A" w:rsidP="00F104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Pr="00001530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B25A2A" w:rsidRPr="00001530" w:rsidTr="00B25A2A">
        <w:trPr>
          <w:trHeight w:val="465"/>
        </w:trPr>
        <w:tc>
          <w:tcPr>
            <w:tcW w:w="5665" w:type="dxa"/>
          </w:tcPr>
          <w:p w:rsidR="00B25A2A" w:rsidRPr="00001530" w:rsidRDefault="00B25A2A" w:rsidP="000015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(ремонт, покраска ограждения) территории кладбища</w:t>
            </w:r>
          </w:p>
        </w:tc>
        <w:tc>
          <w:tcPr>
            <w:tcW w:w="2295" w:type="dxa"/>
          </w:tcPr>
          <w:p w:rsidR="00B25A2A" w:rsidRPr="00001530" w:rsidRDefault="00B25A2A" w:rsidP="000015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5A2A" w:rsidRPr="00001530" w:rsidRDefault="00B25A2A" w:rsidP="000015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 </w:t>
            </w:r>
            <w:r w:rsidRPr="00001530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958" w:type="dxa"/>
          </w:tcPr>
          <w:p w:rsidR="00B25A2A" w:rsidRPr="00001530" w:rsidRDefault="00B25A2A" w:rsidP="00F104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5A2A" w:rsidRPr="00001530" w:rsidRDefault="00B25A2A" w:rsidP="00F104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 </w:t>
            </w:r>
            <w:r w:rsidRPr="00001530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B25A2A" w:rsidRPr="00001530" w:rsidTr="00B25A2A">
        <w:trPr>
          <w:trHeight w:val="465"/>
        </w:trPr>
        <w:tc>
          <w:tcPr>
            <w:tcW w:w="5665" w:type="dxa"/>
          </w:tcPr>
          <w:p w:rsidR="00B25A2A" w:rsidRPr="00001530" w:rsidRDefault="00B25A2A" w:rsidP="000015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Расчистка от сухостойных деревьев, прореживание</w:t>
            </w:r>
          </w:p>
        </w:tc>
        <w:tc>
          <w:tcPr>
            <w:tcW w:w="2295" w:type="dxa"/>
          </w:tcPr>
          <w:p w:rsidR="00B25A2A" w:rsidRPr="00001530" w:rsidRDefault="00B25A2A" w:rsidP="000015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5A2A" w:rsidRPr="00001530" w:rsidRDefault="00B25A2A" w:rsidP="005E6E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Pr="00001530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958" w:type="dxa"/>
          </w:tcPr>
          <w:p w:rsidR="00B25A2A" w:rsidRPr="00001530" w:rsidRDefault="00B25A2A" w:rsidP="00F104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5A2A" w:rsidRPr="00001530" w:rsidRDefault="00B25A2A" w:rsidP="00F104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Pr="00001530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B25A2A" w:rsidRPr="00001530" w:rsidTr="00B25A2A">
        <w:trPr>
          <w:trHeight w:val="465"/>
        </w:trPr>
        <w:tc>
          <w:tcPr>
            <w:tcW w:w="5665" w:type="dxa"/>
          </w:tcPr>
          <w:p w:rsidR="00B25A2A" w:rsidRPr="00001530" w:rsidRDefault="00B25A2A" w:rsidP="000015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информационных стендов на центральном входе кладбища</w:t>
            </w:r>
          </w:p>
        </w:tc>
        <w:tc>
          <w:tcPr>
            <w:tcW w:w="2295" w:type="dxa"/>
          </w:tcPr>
          <w:p w:rsidR="00B25A2A" w:rsidRPr="00001530" w:rsidRDefault="00B25A2A" w:rsidP="005E6E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001530">
              <w:rPr>
                <w:rFonts w:ascii="Times New Roman" w:eastAsia="Times New Roman" w:hAnsi="Times New Roman" w:cs="Times New Roman"/>
              </w:rPr>
              <w:t>шт. – 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001530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958" w:type="dxa"/>
          </w:tcPr>
          <w:p w:rsidR="00B25A2A" w:rsidRPr="00001530" w:rsidRDefault="00B25A2A" w:rsidP="00F104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001530">
              <w:rPr>
                <w:rFonts w:ascii="Times New Roman" w:eastAsia="Times New Roman" w:hAnsi="Times New Roman" w:cs="Times New Roman"/>
              </w:rPr>
              <w:t>шт. – 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001530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B25A2A" w:rsidRPr="00001530" w:rsidTr="00B25A2A">
        <w:trPr>
          <w:trHeight w:val="465"/>
        </w:trPr>
        <w:tc>
          <w:tcPr>
            <w:tcW w:w="5665" w:type="dxa"/>
          </w:tcPr>
          <w:p w:rsidR="00B25A2A" w:rsidRPr="00001530" w:rsidRDefault="00B25A2A" w:rsidP="000015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Окашивание подъездных путей и пешеходных тропинок</w:t>
            </w: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 w:rsidR="00B25A2A" w:rsidRPr="00001530" w:rsidRDefault="00B25A2A" w:rsidP="009117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 мере необходимости</w:t>
            </w:r>
          </w:p>
        </w:tc>
        <w:tc>
          <w:tcPr>
            <w:tcW w:w="1958" w:type="dxa"/>
          </w:tcPr>
          <w:p w:rsidR="00B25A2A" w:rsidRPr="00001530" w:rsidRDefault="00B25A2A" w:rsidP="00F104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 мере необходимости</w:t>
            </w:r>
          </w:p>
        </w:tc>
      </w:tr>
      <w:tr w:rsidR="00B25A2A" w:rsidRPr="00001530" w:rsidTr="00B25A2A">
        <w:trPr>
          <w:trHeight w:val="465"/>
        </w:trPr>
        <w:tc>
          <w:tcPr>
            <w:tcW w:w="5665" w:type="dxa"/>
          </w:tcPr>
          <w:p w:rsidR="00B25A2A" w:rsidRPr="00001530" w:rsidRDefault="00B25A2A" w:rsidP="000015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Вывоз мусора </w:t>
            </w:r>
          </w:p>
        </w:tc>
        <w:tc>
          <w:tcPr>
            <w:tcW w:w="2295" w:type="dxa"/>
          </w:tcPr>
          <w:p w:rsidR="00B25A2A" w:rsidRPr="00001530" w:rsidRDefault="00B25A2A" w:rsidP="00490C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530">
              <w:rPr>
                <w:rFonts w:ascii="Times New Roman" w:eastAsia="Times New Roman" w:hAnsi="Times New Roman" w:cs="Times New Roman"/>
              </w:rPr>
              <w:t>по мере на</w:t>
            </w:r>
            <w:r>
              <w:rPr>
                <w:rFonts w:ascii="Times New Roman" w:eastAsia="Times New Roman" w:hAnsi="Times New Roman" w:cs="Times New Roman"/>
              </w:rPr>
              <w:t>копления</w:t>
            </w:r>
          </w:p>
        </w:tc>
        <w:tc>
          <w:tcPr>
            <w:tcW w:w="1958" w:type="dxa"/>
          </w:tcPr>
          <w:p w:rsidR="00B25A2A" w:rsidRPr="00001530" w:rsidRDefault="00B25A2A" w:rsidP="00F104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530">
              <w:rPr>
                <w:rFonts w:ascii="Times New Roman" w:eastAsia="Times New Roman" w:hAnsi="Times New Roman" w:cs="Times New Roman"/>
              </w:rPr>
              <w:t>по мере на</w:t>
            </w:r>
            <w:r>
              <w:rPr>
                <w:rFonts w:ascii="Times New Roman" w:eastAsia="Times New Roman" w:hAnsi="Times New Roman" w:cs="Times New Roman"/>
              </w:rPr>
              <w:t>копления</w:t>
            </w:r>
          </w:p>
        </w:tc>
      </w:tr>
      <w:tr w:rsidR="00B25A2A" w:rsidRPr="00001530" w:rsidTr="00B25A2A">
        <w:trPr>
          <w:trHeight w:val="465"/>
        </w:trPr>
        <w:tc>
          <w:tcPr>
            <w:tcW w:w="5665" w:type="dxa"/>
          </w:tcPr>
          <w:p w:rsidR="00B25A2A" w:rsidRPr="00001530" w:rsidRDefault="00B25A2A" w:rsidP="000015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подъездных путей и стоянок автотранспорта</w:t>
            </w:r>
          </w:p>
        </w:tc>
        <w:tc>
          <w:tcPr>
            <w:tcW w:w="2295" w:type="dxa"/>
          </w:tcPr>
          <w:p w:rsidR="00B25A2A" w:rsidRPr="00001530" w:rsidRDefault="00B25A2A" w:rsidP="000015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530">
              <w:rPr>
                <w:rFonts w:ascii="Times New Roman" w:eastAsia="Times New Roman" w:hAnsi="Times New Roman" w:cs="Times New Roman"/>
              </w:rPr>
              <w:t>в зимний период по мере надобности</w:t>
            </w:r>
          </w:p>
        </w:tc>
        <w:tc>
          <w:tcPr>
            <w:tcW w:w="1958" w:type="dxa"/>
          </w:tcPr>
          <w:p w:rsidR="00B25A2A" w:rsidRPr="00001530" w:rsidRDefault="00B25A2A" w:rsidP="00F104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530">
              <w:rPr>
                <w:rFonts w:ascii="Times New Roman" w:eastAsia="Times New Roman" w:hAnsi="Times New Roman" w:cs="Times New Roman"/>
              </w:rPr>
              <w:t>в зимний период по мере надобности</w:t>
            </w:r>
          </w:p>
        </w:tc>
      </w:tr>
      <w:tr w:rsidR="00B25A2A" w:rsidRPr="00001530" w:rsidTr="00B25A2A">
        <w:trPr>
          <w:trHeight w:val="465"/>
        </w:trPr>
        <w:tc>
          <w:tcPr>
            <w:tcW w:w="5665" w:type="dxa"/>
          </w:tcPr>
          <w:p w:rsidR="00B25A2A" w:rsidRPr="00001530" w:rsidRDefault="00B25A2A" w:rsidP="000015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3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и установка металлических урн для мусора (для автовывоза)</w:t>
            </w:r>
          </w:p>
        </w:tc>
        <w:tc>
          <w:tcPr>
            <w:tcW w:w="2295" w:type="dxa"/>
            <w:vAlign w:val="center"/>
          </w:tcPr>
          <w:p w:rsidR="00B25A2A" w:rsidRPr="00001530" w:rsidRDefault="00B25A2A" w:rsidP="00B25A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ж/б емкость</w:t>
            </w:r>
          </w:p>
        </w:tc>
        <w:tc>
          <w:tcPr>
            <w:tcW w:w="1958" w:type="dxa"/>
            <w:vAlign w:val="center"/>
          </w:tcPr>
          <w:p w:rsidR="00B25A2A" w:rsidRPr="00001530" w:rsidRDefault="00B25A2A" w:rsidP="00B25A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ж/б емкость</w:t>
            </w:r>
          </w:p>
        </w:tc>
      </w:tr>
    </w:tbl>
    <w:p w:rsidR="00001530" w:rsidRPr="00001530" w:rsidRDefault="00001530" w:rsidP="00001530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1530" w:rsidRPr="00001530" w:rsidRDefault="00001530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</w:p>
    <w:p w:rsidR="00001530" w:rsidRPr="00001530" w:rsidRDefault="00001530" w:rsidP="0000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6.   Оценка эффективности мероприятий Проекта</w:t>
      </w:r>
    </w:p>
    <w:p w:rsidR="00001530" w:rsidRPr="00001530" w:rsidRDefault="00001530" w:rsidP="000015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001530" w:rsidRPr="00001530" w:rsidRDefault="00001530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  Выполнение включённых в Проект мероприятий при условии разработки эффективных механизмов их реализации   позволит </w:t>
      </w:r>
      <w:r w:rsidRPr="00001530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соблюсти гигиенические требования при организации захоронений и правил эксплуатации кладбищ с целью реализацию гражданами права на благоприятную среду обитания, гарантированного Конституцией Российской Федерации.</w:t>
      </w:r>
    </w:p>
    <w:p w:rsidR="00001530" w:rsidRPr="00001530" w:rsidRDefault="00001530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01530" w:rsidRPr="00001530" w:rsidRDefault="00001530" w:rsidP="00001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01530" w:rsidRPr="00001530" w:rsidRDefault="00001530" w:rsidP="000015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    Организация  контроля  за реализацией Программы</w:t>
      </w:r>
    </w:p>
    <w:p w:rsidR="00001530" w:rsidRPr="00001530" w:rsidRDefault="00001530" w:rsidP="000015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1530" w:rsidRPr="00001530" w:rsidRDefault="00001530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Организационная структура управления Проектом базируется на существующ</w:t>
      </w:r>
      <w:r w:rsidR="006E5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схеме исполнительной власти </w:t>
      </w:r>
      <w:r w:rsidR="003F5C4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Селиванихинского</w:t>
      </w:r>
      <w:r w:rsidR="006E5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01530" w:rsidRPr="00001530" w:rsidRDefault="00001530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Общее руководство Програм</w:t>
      </w:r>
      <w:r w:rsidR="006E5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мой осуществляет </w:t>
      </w:r>
      <w:r w:rsidR="009760F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="006E5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60F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Селиванихинского</w:t>
      </w:r>
      <w:r w:rsidR="006E5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функции котор</w:t>
      </w:r>
      <w:r w:rsidR="009760F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реализации Проекта входит определение приоритетов, постановка оперативных и краткосрочных целей Проекта.             </w:t>
      </w:r>
    </w:p>
    <w:p w:rsidR="00001530" w:rsidRPr="00001530" w:rsidRDefault="00001530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Оперативные функции по реализации Проекта осуществляют штатные сот</w:t>
      </w:r>
      <w:r w:rsidR="006E5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рудники администрации </w:t>
      </w:r>
      <w:r w:rsidR="009760F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Селиванихинского</w:t>
      </w:r>
      <w:r w:rsidR="006E5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руковод</w:t>
      </w:r>
      <w:r w:rsidR="006E5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ством главы </w:t>
      </w:r>
      <w:r w:rsidR="009760F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Селиванихинского</w:t>
      </w:r>
      <w:r w:rsidR="006E5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01530" w:rsidRPr="00001530" w:rsidRDefault="006E5100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Глава </w:t>
      </w:r>
      <w:r w:rsidR="009760F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Селиванихинского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001530"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следующие действия:</w:t>
      </w:r>
    </w:p>
    <w:p w:rsidR="00001530" w:rsidRPr="00001530" w:rsidRDefault="00001530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рассматривает и утверждает план мероприятий, объемы их финансирования и сроки реализации.</w:t>
      </w:r>
    </w:p>
    <w:p w:rsidR="00001530" w:rsidRPr="00001530" w:rsidRDefault="00001530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Спе</w:t>
      </w:r>
      <w:r w:rsidR="006E5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циалисты администрации </w:t>
      </w:r>
      <w:r w:rsidR="00A8479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Селиванихинского</w:t>
      </w:r>
      <w:r w:rsidR="006E5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осуществляют следующие функции:</w:t>
      </w:r>
    </w:p>
    <w:p w:rsidR="00001530" w:rsidRPr="00001530" w:rsidRDefault="006E5100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 выполнения</w:t>
      </w:r>
      <w:r w:rsidR="00001530"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мероприятий;</w:t>
      </w:r>
    </w:p>
    <w:p w:rsidR="00001530" w:rsidRPr="00001530" w:rsidRDefault="00001530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формирование бюджетных заявок на выделение средств из муниципального бюджета поселения; </w:t>
      </w:r>
    </w:p>
    <w:p w:rsidR="00001530" w:rsidRPr="00001530" w:rsidRDefault="00001530" w:rsidP="000015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подготовка предложений, заявок</w:t>
      </w:r>
      <w:r w:rsidR="006E510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01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связанных с выполнением плана мероприятий, с корректировкой сроков, исполнителей и объемов ресурсов по плану мероприятий.</w:t>
      </w:r>
    </w:p>
    <w:p w:rsidR="00EA0C3D" w:rsidRDefault="00EA0C3D"/>
    <w:sectPr w:rsidR="00EA0C3D" w:rsidSect="00DE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45DE5"/>
    <w:multiLevelType w:val="hybridMultilevel"/>
    <w:tmpl w:val="06E86920"/>
    <w:lvl w:ilvl="0" w:tplc="32DC6A5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566B39"/>
    <w:multiLevelType w:val="multilevel"/>
    <w:tmpl w:val="044C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56EC2"/>
    <w:rsid w:val="00001530"/>
    <w:rsid w:val="000406AE"/>
    <w:rsid w:val="0011556F"/>
    <w:rsid w:val="00156824"/>
    <w:rsid w:val="001F2310"/>
    <w:rsid w:val="001F2EC0"/>
    <w:rsid w:val="001F6DFF"/>
    <w:rsid w:val="002B766B"/>
    <w:rsid w:val="002D4D44"/>
    <w:rsid w:val="00362801"/>
    <w:rsid w:val="003F5C4A"/>
    <w:rsid w:val="00454ADD"/>
    <w:rsid w:val="0048457E"/>
    <w:rsid w:val="00490CF6"/>
    <w:rsid w:val="005A3A8D"/>
    <w:rsid w:val="005E6EF3"/>
    <w:rsid w:val="00632F16"/>
    <w:rsid w:val="00687FA6"/>
    <w:rsid w:val="006D1508"/>
    <w:rsid w:val="006E5100"/>
    <w:rsid w:val="006F49AD"/>
    <w:rsid w:val="007178BC"/>
    <w:rsid w:val="007268F7"/>
    <w:rsid w:val="007E66F2"/>
    <w:rsid w:val="00821E42"/>
    <w:rsid w:val="00845B8B"/>
    <w:rsid w:val="008D7613"/>
    <w:rsid w:val="00911758"/>
    <w:rsid w:val="00945F81"/>
    <w:rsid w:val="00966EA3"/>
    <w:rsid w:val="009760FA"/>
    <w:rsid w:val="009B4237"/>
    <w:rsid w:val="009B7866"/>
    <w:rsid w:val="009D45CA"/>
    <w:rsid w:val="00A37423"/>
    <w:rsid w:val="00A716A9"/>
    <w:rsid w:val="00A84791"/>
    <w:rsid w:val="00B217B0"/>
    <w:rsid w:val="00B25A2A"/>
    <w:rsid w:val="00B26BC8"/>
    <w:rsid w:val="00B71CCE"/>
    <w:rsid w:val="00BB34F2"/>
    <w:rsid w:val="00BB4A27"/>
    <w:rsid w:val="00CD0CED"/>
    <w:rsid w:val="00CD1948"/>
    <w:rsid w:val="00D56EC2"/>
    <w:rsid w:val="00D66AC2"/>
    <w:rsid w:val="00DE71E2"/>
    <w:rsid w:val="00DF52E8"/>
    <w:rsid w:val="00E353E4"/>
    <w:rsid w:val="00EA0C3D"/>
    <w:rsid w:val="00ED26C4"/>
    <w:rsid w:val="00F147DF"/>
    <w:rsid w:val="00F8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01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01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6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0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0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76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F6DDD8E31A4231D6E9558895EDCFC41C354D71FA8AB22FB3453C7025W603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2020-01-27T07:57:00Z</dcterms:created>
  <dcterms:modified xsi:type="dcterms:W3CDTF">2020-01-30T03:58:00Z</dcterms:modified>
</cp:coreProperties>
</file>